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5CAB" w:rsidRPr="00A07EBC" w:rsidRDefault="00A45CAB" w:rsidP="00A45CAB">
      <w:pPr>
        <w:spacing w:after="0" w:line="240" w:lineRule="auto"/>
        <w:rPr>
          <w:rFonts w:ascii="Times New Roman" w:eastAsia="Times New Roman" w:hAnsi="Times New Roman" w:cs="Times New Roman"/>
          <w:sz w:val="24"/>
          <w:szCs w:val="24"/>
        </w:rPr>
      </w:pPr>
      <w:r w:rsidRPr="00A07EBC">
        <w:rPr>
          <w:rFonts w:ascii="Calibri" w:eastAsia="Calibri" w:hAnsi="Calibri" w:cs="Times New Roman"/>
          <w:lang w:eastAsia="sr-Latn-RS"/>
        </w:rPr>
        <w:drawing>
          <wp:anchor distT="0" distB="0" distL="114300" distR="114300" simplePos="0" relativeHeight="251659264" behindDoc="1" locked="0" layoutInCell="1" allowOverlap="1" wp14:anchorId="7F684940" wp14:editId="5ECF145C">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A45CAB" w:rsidRPr="00A07EBC" w:rsidRDefault="00A45CAB" w:rsidP="00A45CAB">
      <w:pPr>
        <w:spacing w:after="0" w:line="240" w:lineRule="auto"/>
        <w:rPr>
          <w:rFonts w:ascii="Times New Roman" w:eastAsia="Times New Roman" w:hAnsi="Times New Roman" w:cs="Times New Roman"/>
          <w:sz w:val="24"/>
          <w:szCs w:val="24"/>
        </w:rPr>
      </w:pPr>
    </w:p>
    <w:p w:rsidR="00A45CAB" w:rsidRDefault="00A45CAB" w:rsidP="00A45CAB">
      <w:pPr>
        <w:spacing w:after="0" w:line="240" w:lineRule="auto"/>
        <w:rPr>
          <w:rFonts w:ascii="Brush Script MT" w:eastAsia="Times New Roman" w:hAnsi="Brush Script MT" w:cs="Times New Roman"/>
          <w:bCs/>
          <w:i/>
          <w:color w:val="FF00FF"/>
          <w:sz w:val="48"/>
          <w:szCs w:val="48"/>
          <w:lang w:val="sr-Latn-CS"/>
        </w:rPr>
      </w:pPr>
      <w:r>
        <w:rPr>
          <w:rFonts w:ascii="Brush Script MT" w:eastAsia="Times New Roman" w:hAnsi="Brush Script MT" w:cs="Times New Roman"/>
          <w:bCs/>
          <w:i/>
          <w:color w:val="FF00FF"/>
          <w:sz w:val="48"/>
          <w:szCs w:val="48"/>
        </w:rPr>
        <w:t>Petak 9.oktobar</w:t>
      </w:r>
      <w:r w:rsidRPr="00A07EBC">
        <w:rPr>
          <w:rFonts w:ascii="Brush Script MT" w:eastAsia="Times New Roman" w:hAnsi="Brush Script MT" w:cs="Times New Roman"/>
          <w:bCs/>
          <w:i/>
          <w:color w:val="FF00FF"/>
          <w:sz w:val="48"/>
          <w:szCs w:val="48"/>
        </w:rPr>
        <w:t xml:space="preserve"> </w:t>
      </w:r>
      <w:r w:rsidRPr="00A07EBC">
        <w:rPr>
          <w:rFonts w:ascii="Brush Script MT" w:eastAsia="Times New Roman" w:hAnsi="Brush Script MT" w:cs="Times New Roman"/>
          <w:bCs/>
          <w:i/>
          <w:color w:val="FF00FF"/>
          <w:sz w:val="48"/>
          <w:szCs w:val="48"/>
          <w:lang w:val="sr-Latn-CS"/>
        </w:rPr>
        <w:t>2015.</w:t>
      </w:r>
    </w:p>
    <w:p w:rsidR="00A45CAB" w:rsidRDefault="00A45CAB" w:rsidP="00A45CAB">
      <w:pPr>
        <w:spacing w:after="0" w:line="240" w:lineRule="auto"/>
        <w:rPr>
          <w:rFonts w:ascii="Times New Roman" w:eastAsia="Times New Roman" w:hAnsi="Times New Roman" w:cs="Times New Roman"/>
          <w:bCs/>
          <w:sz w:val="24"/>
          <w:szCs w:val="20"/>
        </w:rPr>
      </w:pPr>
    </w:p>
    <w:p w:rsidR="008F3A9C" w:rsidRPr="008F3A9C" w:rsidRDefault="008F3A9C" w:rsidP="008F3A9C">
      <w:pPr>
        <w:spacing w:after="0" w:line="240" w:lineRule="auto"/>
        <w:jc w:val="center"/>
        <w:rPr>
          <w:rFonts w:ascii="Times New Roman" w:eastAsia="Calibri" w:hAnsi="Times New Roman" w:cs="Times New Roman"/>
          <w:b/>
          <w:bCs/>
          <w:color w:val="0000CC"/>
          <w:sz w:val="28"/>
          <w:szCs w:val="24"/>
          <w:lang w:val="en-US"/>
        </w:rPr>
      </w:pPr>
      <w:r w:rsidRPr="008F3A9C">
        <w:rPr>
          <w:rFonts w:ascii="Times New Roman" w:eastAsia="Calibri" w:hAnsi="Times New Roman" w:cs="Times New Roman"/>
          <w:b/>
          <w:bCs/>
          <w:color w:val="0000CC"/>
          <w:sz w:val="28"/>
          <w:szCs w:val="24"/>
          <w:lang w:val="en-US"/>
        </w:rPr>
        <w:t xml:space="preserve">Zaposlenima </w:t>
      </w:r>
      <w:r w:rsidR="00BE02E9">
        <w:rPr>
          <w:rFonts w:ascii="Times New Roman" w:eastAsia="Calibri" w:hAnsi="Times New Roman" w:cs="Times New Roman"/>
          <w:b/>
          <w:bCs/>
          <w:color w:val="0000CC"/>
          <w:sz w:val="28"/>
          <w:szCs w:val="24"/>
          <w:lang w:val="en-US"/>
        </w:rPr>
        <w:t>(</w:t>
      </w:r>
      <w:r w:rsidRPr="008F3A9C">
        <w:rPr>
          <w:rFonts w:ascii="Times New Roman" w:eastAsia="Calibri" w:hAnsi="Times New Roman" w:cs="Times New Roman"/>
          <w:b/>
          <w:bCs/>
          <w:color w:val="0000CC"/>
          <w:sz w:val="28"/>
          <w:szCs w:val="24"/>
          <w:lang w:val="en-US"/>
        </w:rPr>
        <w:t>sa uslovom za penziju</w:t>
      </w:r>
      <w:r w:rsidR="00BE02E9">
        <w:rPr>
          <w:rFonts w:ascii="Times New Roman" w:eastAsia="Calibri" w:hAnsi="Times New Roman" w:cs="Times New Roman"/>
          <w:b/>
          <w:bCs/>
          <w:color w:val="0000CC"/>
          <w:sz w:val="28"/>
          <w:szCs w:val="24"/>
          <w:lang w:val="en-US"/>
        </w:rPr>
        <w:t>)</w:t>
      </w:r>
      <w:r w:rsidRPr="008F3A9C">
        <w:rPr>
          <w:rFonts w:ascii="Times New Roman" w:eastAsia="Calibri" w:hAnsi="Times New Roman" w:cs="Times New Roman"/>
          <w:b/>
          <w:bCs/>
          <w:color w:val="0000CC"/>
          <w:sz w:val="28"/>
          <w:szCs w:val="24"/>
          <w:lang w:val="en-US"/>
        </w:rPr>
        <w:t xml:space="preserve"> umesto penzionisanja - sporazum</w:t>
      </w:r>
      <w:r w:rsidRPr="008F3A9C">
        <w:rPr>
          <w:rFonts w:ascii="Times New Roman" w:eastAsia="Calibri" w:hAnsi="Times New Roman" w:cs="Times New Roman"/>
          <w:bCs/>
          <w:color w:val="0000CC"/>
          <w:sz w:val="28"/>
          <w:szCs w:val="24"/>
          <w:lang w:val="en-US"/>
        </w:rPr>
        <w:t xml:space="preserve"> </w:t>
      </w:r>
      <w:r w:rsidRPr="008F3A9C">
        <w:rPr>
          <w:rFonts w:ascii="Times New Roman" w:eastAsia="Calibri" w:hAnsi="Times New Roman" w:cs="Times New Roman"/>
          <w:b/>
          <w:bCs/>
          <w:color w:val="0000CC"/>
          <w:sz w:val="28"/>
          <w:szCs w:val="24"/>
          <w:lang w:val="en-US"/>
        </w:rPr>
        <w:t xml:space="preserve">do </w:t>
      </w:r>
      <w:r>
        <w:rPr>
          <w:rFonts w:ascii="Times New Roman" w:eastAsia="Calibri" w:hAnsi="Times New Roman" w:cs="Times New Roman"/>
          <w:b/>
          <w:bCs/>
          <w:color w:val="0000CC"/>
          <w:sz w:val="28"/>
          <w:szCs w:val="24"/>
          <w:lang w:val="en-US"/>
        </w:rPr>
        <w:t xml:space="preserve">… </w:t>
      </w:r>
      <w:r w:rsidR="00BE02E9">
        <w:rPr>
          <w:rFonts w:ascii="Times New Roman" w:eastAsia="Calibri" w:hAnsi="Times New Roman" w:cs="Times New Roman"/>
          <w:b/>
          <w:bCs/>
          <w:color w:val="0000CC"/>
          <w:sz w:val="28"/>
          <w:szCs w:val="24"/>
          <w:lang w:val="en-US"/>
        </w:rPr>
        <w:t xml:space="preserve">donošenja (novog) akta </w:t>
      </w:r>
      <w:r w:rsidR="00BE02E9">
        <w:rPr>
          <w:rFonts w:ascii="Times New Roman" w:eastAsia="Calibri" w:hAnsi="Times New Roman" w:cs="Times New Roman"/>
          <w:b/>
          <w:bCs/>
          <w:color w:val="0000CC"/>
          <w:sz w:val="28"/>
          <w:szCs w:val="24"/>
          <w:lang w:val="sr-Cyrl-RS"/>
        </w:rPr>
        <w:t>о</w:t>
      </w:r>
      <w:r w:rsidR="00BE02E9">
        <w:rPr>
          <w:rFonts w:ascii="Times New Roman" w:eastAsia="Calibri" w:hAnsi="Times New Roman" w:cs="Times New Roman"/>
          <w:b/>
          <w:bCs/>
          <w:color w:val="0000CC"/>
          <w:sz w:val="28"/>
          <w:szCs w:val="24"/>
          <w:lang w:val="en-US"/>
        </w:rPr>
        <w:t xml:space="preserve"> maksimal</w:t>
      </w:r>
      <w:r w:rsidRPr="008F3A9C">
        <w:rPr>
          <w:rFonts w:ascii="Times New Roman" w:eastAsia="Calibri" w:hAnsi="Times New Roman" w:cs="Times New Roman"/>
          <w:b/>
          <w:bCs/>
          <w:color w:val="0000CC"/>
          <w:sz w:val="28"/>
          <w:szCs w:val="24"/>
          <w:lang w:val="en-US"/>
        </w:rPr>
        <w:t>n</w:t>
      </w:r>
      <w:r w:rsidR="00BE02E9">
        <w:rPr>
          <w:rFonts w:ascii="Times New Roman" w:eastAsia="Calibri" w:hAnsi="Times New Roman" w:cs="Times New Roman"/>
          <w:b/>
          <w:bCs/>
          <w:color w:val="0000CC"/>
          <w:sz w:val="28"/>
          <w:szCs w:val="24"/>
          <w:lang w:val="en-US"/>
        </w:rPr>
        <w:t>om</w:t>
      </w:r>
      <w:r w:rsidRPr="008F3A9C">
        <w:rPr>
          <w:rFonts w:ascii="Times New Roman" w:eastAsia="Calibri" w:hAnsi="Times New Roman" w:cs="Times New Roman"/>
          <w:b/>
          <w:bCs/>
          <w:color w:val="0000CC"/>
          <w:sz w:val="28"/>
          <w:szCs w:val="24"/>
          <w:lang w:val="en-US"/>
        </w:rPr>
        <w:t xml:space="preserve"> broj</w:t>
      </w:r>
      <w:r w:rsidR="00BE02E9">
        <w:rPr>
          <w:rFonts w:ascii="Times New Roman" w:eastAsia="Calibri" w:hAnsi="Times New Roman" w:cs="Times New Roman"/>
          <w:b/>
          <w:bCs/>
          <w:color w:val="0000CC"/>
          <w:sz w:val="28"/>
          <w:szCs w:val="24"/>
          <w:lang w:val="en-US"/>
        </w:rPr>
        <w:t>u</w:t>
      </w:r>
      <w:r w:rsidRPr="008F3A9C">
        <w:rPr>
          <w:rFonts w:ascii="Times New Roman" w:eastAsia="Calibri" w:hAnsi="Times New Roman" w:cs="Times New Roman"/>
          <w:b/>
          <w:bCs/>
          <w:color w:val="0000CC"/>
          <w:sz w:val="28"/>
          <w:szCs w:val="24"/>
          <w:lang w:val="en-US"/>
        </w:rPr>
        <w:t xml:space="preserve"> zaposlenih</w:t>
      </w:r>
    </w:p>
    <w:p w:rsidR="008F3A9C" w:rsidRPr="008F3A9C" w:rsidRDefault="008F3A9C" w:rsidP="008F3A9C">
      <w:pPr>
        <w:spacing w:after="0" w:line="240" w:lineRule="auto"/>
        <w:jc w:val="both"/>
        <w:rPr>
          <w:rFonts w:ascii="Times New Roman" w:eastAsia="Calibri" w:hAnsi="Times New Roman" w:cs="Times New Roman"/>
          <w:bCs/>
          <w:sz w:val="24"/>
          <w:szCs w:val="24"/>
          <w:lang w:val="en-US"/>
        </w:rPr>
      </w:pPr>
      <w:r w:rsidRPr="008F3A9C">
        <w:rPr>
          <w:rFonts w:ascii="Times New Roman" w:eastAsia="Calibri" w:hAnsi="Times New Roman" w:cs="Times New Roman"/>
          <w:bCs/>
          <w:sz w:val="24"/>
          <w:szCs w:val="24"/>
          <w:lang w:val="en-US"/>
        </w:rPr>
        <w:tab/>
      </w:r>
    </w:p>
    <w:p w:rsidR="008F3A9C" w:rsidRPr="008F3A9C" w:rsidRDefault="00B13AC2" w:rsidP="008F3A9C">
      <w:pPr>
        <w:spacing w:after="0" w:line="240" w:lineRule="auto"/>
        <w:jc w:val="both"/>
        <w:rPr>
          <w:rFonts w:ascii="Times New Roman" w:eastAsia="Calibri" w:hAnsi="Times New Roman" w:cs="Times New Roman"/>
          <w:bCs/>
          <w:sz w:val="24"/>
          <w:szCs w:val="24"/>
          <w:lang w:val="en-US"/>
        </w:rPr>
      </w:pPr>
      <w:r>
        <w:rPr>
          <w:rFonts w:ascii="Times New Roman" w:eastAsia="Calibri" w:hAnsi="Times New Roman" w:cs="Times New Roman"/>
          <w:bCs/>
          <w:sz w:val="24"/>
          <w:szCs w:val="24"/>
          <w:lang w:eastAsia="sr-Latn-RS"/>
        </w:rPr>
        <w:drawing>
          <wp:anchor distT="0" distB="0" distL="114300" distR="114300" simplePos="0" relativeHeight="251659776" behindDoc="1" locked="0" layoutInCell="1" allowOverlap="1" wp14:anchorId="42425D22" wp14:editId="06FBC430">
            <wp:simplePos x="0" y="0"/>
            <wp:positionH relativeFrom="column">
              <wp:posOffset>4587240</wp:posOffset>
            </wp:positionH>
            <wp:positionV relativeFrom="paragraph">
              <wp:posOffset>54610</wp:posOffset>
            </wp:positionV>
            <wp:extent cx="1347470" cy="1532890"/>
            <wp:effectExtent l="0" t="0" r="5080" b="0"/>
            <wp:wrapTight wrapText="bothSides">
              <wp:wrapPolygon edited="0">
                <wp:start x="0" y="0"/>
                <wp:lineTo x="0" y="21206"/>
                <wp:lineTo x="21376" y="21206"/>
                <wp:lineTo x="21376"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zaposlenima.jpg"/>
                    <pic:cNvPicPr/>
                  </pic:nvPicPr>
                  <pic:blipFill>
                    <a:blip r:embed="rId8">
                      <a:extLst>
                        <a:ext uri="{28A0092B-C50C-407E-A947-70E740481C1C}">
                          <a14:useLocalDpi xmlns:a14="http://schemas.microsoft.com/office/drawing/2010/main" val="0"/>
                        </a:ext>
                      </a:extLst>
                    </a:blip>
                    <a:stretch>
                      <a:fillRect/>
                    </a:stretch>
                  </pic:blipFill>
                  <pic:spPr>
                    <a:xfrm>
                      <a:off x="0" y="0"/>
                      <a:ext cx="1347470" cy="1532890"/>
                    </a:xfrm>
                    <a:prstGeom prst="rect">
                      <a:avLst/>
                    </a:prstGeom>
                  </pic:spPr>
                </pic:pic>
              </a:graphicData>
            </a:graphic>
            <wp14:sizeRelH relativeFrom="margin">
              <wp14:pctWidth>0</wp14:pctWidth>
            </wp14:sizeRelH>
            <wp14:sizeRelV relativeFrom="margin">
              <wp14:pctHeight>0</wp14:pctHeight>
            </wp14:sizeRelV>
          </wp:anchor>
        </w:drawing>
      </w:r>
      <w:r w:rsidR="008F3A9C" w:rsidRPr="008F3A9C">
        <w:rPr>
          <w:rFonts w:ascii="Times New Roman" w:eastAsia="Calibri" w:hAnsi="Times New Roman" w:cs="Times New Roman"/>
          <w:bCs/>
          <w:sz w:val="24"/>
          <w:szCs w:val="24"/>
          <w:lang w:val="en-US"/>
        </w:rPr>
        <w:tab/>
        <w:t>“Iako su svi resorni ministri kao članovi republičke Vlade zdušno i jednoglasno podržali Predlog Zakona o maksimalnom broju zaposlenih u javnom sektoru koji je, zatim, skupštinska većina pretočila u Zakon, nakon što je Zakon zaživeo, istine radi da kažemo – ne u celosti, pošto je njegov član 20. trebao da stupi na snagu ovih dana –</w:t>
      </w:r>
      <w:bookmarkStart w:id="0" w:name="_GoBack"/>
      <w:bookmarkEnd w:id="0"/>
      <w:r w:rsidR="008F3A9C" w:rsidRPr="008F3A9C">
        <w:rPr>
          <w:rFonts w:ascii="Times New Roman" w:eastAsia="Calibri" w:hAnsi="Times New Roman" w:cs="Times New Roman"/>
          <w:bCs/>
          <w:sz w:val="24"/>
          <w:szCs w:val="24"/>
          <w:lang w:val="en-US"/>
        </w:rPr>
        <w:t xml:space="preserve"> tačnije 12. oktobra, jedno po jedno resorno Ministarstvo i prvi ljudi tih ministarstava, je zauzimalo stav da se prolongira primena spornog člana tog Zakona” rekao je juče Hadži Zdravko M Kovač, predsednik NSJSV. “Među prvima bili su ministar školski i ministar zdravlja koji su preporučili da se Zakon ne primeni, već da se proceni da li na osnovu mogućnosti predviđene u stavu 3. pomenutog člana poslodavci mogu još neko vreme zadržati zaposlene u radnom odnosu. Sličan stav zauzelo je juče i  Ministarstvo državne uprave i lokalne samouprave - da se svim zaposlenima u javnom sektoru, koji ispunjavaju uslove za starosnu penziju ponudi sporazum o nastavku radnog odnosa, do donošenja akta kojim se utvrđuje maksimalan broj zaposlenih. Sa stavom tog resora upoznata su sva ministarstva” kaže Kovač.</w:t>
      </w:r>
    </w:p>
    <w:p w:rsidR="008F3A9C" w:rsidRPr="008F3A9C" w:rsidRDefault="008F3A9C" w:rsidP="008F3A9C">
      <w:pPr>
        <w:spacing w:after="0" w:line="240" w:lineRule="auto"/>
        <w:jc w:val="both"/>
        <w:rPr>
          <w:rFonts w:ascii="Times New Roman" w:eastAsia="Calibri" w:hAnsi="Times New Roman" w:cs="Times New Roman"/>
          <w:bCs/>
          <w:sz w:val="24"/>
          <w:szCs w:val="24"/>
          <w:lang w:val="en-US"/>
        </w:rPr>
      </w:pPr>
      <w:r w:rsidRPr="008F3A9C">
        <w:rPr>
          <w:rFonts w:ascii="Times New Roman" w:eastAsia="Calibri" w:hAnsi="Times New Roman" w:cs="Times New Roman"/>
          <w:bCs/>
          <w:sz w:val="24"/>
          <w:szCs w:val="24"/>
          <w:lang w:val="en-US"/>
        </w:rPr>
        <w:tab/>
        <w:t>Kako je saopšteno iz tog resora, zaposlenima treba ponuditi sporazum o nastavku radnog odnosa do donošenja akta kojim se utvrđuje maksimalan broj zaposlenih, odnosno za onaj vremenski period u kome će organizacioni oblik nakon donošenja ovog akta moći da sagleda potrebe obavljanja svih funkcija u novoj organizaciji.</w:t>
      </w:r>
    </w:p>
    <w:p w:rsidR="008F3A9C" w:rsidRPr="008F3A9C" w:rsidRDefault="008F3A9C" w:rsidP="008F3A9C">
      <w:pPr>
        <w:spacing w:after="0" w:line="240" w:lineRule="auto"/>
        <w:jc w:val="both"/>
        <w:rPr>
          <w:rFonts w:ascii="Times New Roman" w:eastAsia="Calibri" w:hAnsi="Times New Roman" w:cs="Times New Roman"/>
          <w:b/>
          <w:bCs/>
          <w:i/>
          <w:color w:val="0000CC"/>
          <w:sz w:val="24"/>
          <w:szCs w:val="24"/>
          <w:lang w:val="en-US"/>
        </w:rPr>
      </w:pPr>
      <w:r w:rsidRPr="008F3A9C">
        <w:rPr>
          <w:rFonts w:ascii="Times New Roman" w:eastAsia="Calibri" w:hAnsi="Times New Roman" w:cs="Times New Roman"/>
          <w:bCs/>
          <w:sz w:val="24"/>
          <w:szCs w:val="24"/>
          <w:lang w:val="en-US"/>
        </w:rPr>
        <w:tab/>
        <w:t xml:space="preserve">Izuzetno, ako je i bez akta o maksimalnom broju, u skladu sa planiranom racionalizacijom moguće sagledati poslove koji će se izmenom sistematizacije ukinuti ili na njima smanjiti broj izvršilaca, može se raskinuti radni odnos zaposlenima koji rade na tim poslovima, a koji ispunjavaju uslove za penziju ako se time neće onemogućiti ili umanjiti izvršavanje poslova koje organizacioni oblik obavlja. </w:t>
      </w:r>
      <w:r w:rsidRPr="008F3A9C">
        <w:rPr>
          <w:rFonts w:ascii="Times New Roman" w:eastAsia="Calibri" w:hAnsi="Times New Roman" w:cs="Times New Roman"/>
          <w:b/>
          <w:bCs/>
          <w:i/>
          <w:color w:val="0000CC"/>
          <w:sz w:val="24"/>
          <w:szCs w:val="24"/>
          <w:lang w:val="en-US"/>
        </w:rPr>
        <w:t>(→Saopštenja)</w:t>
      </w:r>
    </w:p>
    <w:p w:rsidR="008F3A9C" w:rsidRDefault="008F3A9C" w:rsidP="00A45CAB">
      <w:pPr>
        <w:spacing w:after="0" w:line="240" w:lineRule="auto"/>
        <w:rPr>
          <w:rFonts w:ascii="Times New Roman" w:eastAsia="Times New Roman" w:hAnsi="Times New Roman" w:cs="Times New Roman"/>
          <w:bCs/>
          <w:sz w:val="24"/>
          <w:szCs w:val="20"/>
        </w:rPr>
      </w:pPr>
    </w:p>
    <w:p w:rsidR="00F2057E" w:rsidRPr="00FF6D2F" w:rsidRDefault="00F2057E" w:rsidP="00CD0F4B">
      <w:pPr>
        <w:spacing w:after="0" w:line="240" w:lineRule="auto"/>
        <w:jc w:val="center"/>
        <w:rPr>
          <w:rFonts w:ascii="Times New Roman" w:eastAsia="Times New Roman" w:hAnsi="Times New Roman" w:cs="Times New Roman"/>
          <w:b/>
          <w:bCs/>
          <w:color w:val="0000CC"/>
          <w:sz w:val="28"/>
          <w:szCs w:val="20"/>
        </w:rPr>
      </w:pPr>
      <w:r w:rsidRPr="00FF6D2F">
        <w:rPr>
          <w:rFonts w:ascii="Times New Roman" w:eastAsia="Times New Roman" w:hAnsi="Times New Roman" w:cs="Times New Roman"/>
          <w:b/>
          <w:bCs/>
          <w:color w:val="0000CC"/>
          <w:sz w:val="28"/>
          <w:szCs w:val="20"/>
        </w:rPr>
        <w:t>Obećane pare stižu do Nove godine</w:t>
      </w:r>
    </w:p>
    <w:p w:rsidR="00F2057E" w:rsidRPr="00F2057E" w:rsidRDefault="00F2057E" w:rsidP="00CD0F4B">
      <w:pPr>
        <w:spacing w:after="0" w:line="240" w:lineRule="auto"/>
        <w:rPr>
          <w:rFonts w:ascii="Times New Roman" w:eastAsia="Times New Roman" w:hAnsi="Times New Roman" w:cs="Times New Roman"/>
          <w:bCs/>
          <w:sz w:val="24"/>
          <w:szCs w:val="20"/>
        </w:rPr>
      </w:pPr>
    </w:p>
    <w:p w:rsidR="00F2057E" w:rsidRDefault="00F2057E" w:rsidP="00FF6D2F">
      <w:pPr>
        <w:spacing w:after="0" w:line="240" w:lineRule="auto"/>
        <w:jc w:val="both"/>
        <w:rPr>
          <w:rFonts w:ascii="Times New Roman" w:eastAsia="Times New Roman" w:hAnsi="Times New Roman" w:cs="Times New Roman"/>
          <w:bCs/>
          <w:sz w:val="24"/>
          <w:szCs w:val="20"/>
          <w:lang w:val="sr-Cyrl-RS"/>
        </w:rPr>
      </w:pPr>
      <w:r w:rsidRPr="00F2057E">
        <w:rPr>
          <w:rFonts w:ascii="Times New Roman" w:eastAsia="Times New Roman" w:hAnsi="Times New Roman" w:cs="Times New Roman"/>
          <w:bCs/>
          <w:sz w:val="24"/>
          <w:szCs w:val="20"/>
        </w:rPr>
        <w:tab/>
        <w:t>Ministar prosvete, nauke i tehnološkog razvoja Srđan Verbić rekao je da do Nove godine treba da bude ispunjeno obećanje prosvetnim radnicima u vezi s poboljšanjem njihovog materijalnog položaja i da je potrebno “pravo, ozbiljno rešenje za plate”.</w:t>
      </w:r>
      <w:r>
        <w:rPr>
          <w:rFonts w:ascii="Times New Roman" w:eastAsia="Times New Roman" w:hAnsi="Times New Roman" w:cs="Times New Roman"/>
          <w:bCs/>
          <w:sz w:val="24"/>
          <w:szCs w:val="20"/>
          <w:lang w:val="sr-Cyrl-RS"/>
        </w:rPr>
        <w:t xml:space="preserve">  </w:t>
      </w:r>
      <w:r w:rsidRPr="00F2057E">
        <w:rPr>
          <w:rFonts w:ascii="Times New Roman" w:eastAsia="Times New Roman" w:hAnsi="Times New Roman" w:cs="Times New Roman"/>
          <w:bCs/>
          <w:sz w:val="24"/>
          <w:szCs w:val="20"/>
        </w:rPr>
        <w:t>- Naravno da prosvetni radnici treba da dobiju pomoć, oko toga smo se davno saglasili, samo je pitanje tehničkog karaktera kako ćemo to uraditi. Siguran sam da ćemo ispuniti obaveze”, rekao je Verbić novinarima u Beogradu.</w:t>
      </w:r>
    </w:p>
    <w:p w:rsidR="00FF6D2F" w:rsidRDefault="00F2057E" w:rsidP="00FF6D2F">
      <w:pPr>
        <w:spacing w:after="0" w:line="240" w:lineRule="auto"/>
        <w:jc w:val="both"/>
        <w:rPr>
          <w:rFonts w:ascii="Times New Roman" w:eastAsia="Times New Roman" w:hAnsi="Times New Roman" w:cs="Times New Roman"/>
          <w:bCs/>
          <w:sz w:val="24"/>
          <w:szCs w:val="20"/>
        </w:rPr>
      </w:pPr>
      <w:r>
        <w:rPr>
          <w:rFonts w:ascii="Times New Roman" w:eastAsia="Times New Roman" w:hAnsi="Times New Roman" w:cs="Times New Roman"/>
          <w:bCs/>
          <w:sz w:val="24"/>
          <w:szCs w:val="20"/>
          <w:lang w:val="sr-Cyrl-RS"/>
        </w:rPr>
        <w:tab/>
      </w:r>
      <w:r w:rsidRPr="00F2057E">
        <w:rPr>
          <w:rFonts w:ascii="Times New Roman" w:eastAsia="Times New Roman" w:hAnsi="Times New Roman" w:cs="Times New Roman"/>
          <w:bCs/>
          <w:sz w:val="24"/>
          <w:szCs w:val="20"/>
        </w:rPr>
        <w:t>Podsetimo, četiri najveća sindikata prosvetnih radnika nedavno su zapretili štrajkom upozorenja ukoliko se ne ispuni dogovoreni sporazum po kojem bi do kraja godine trebalo da dobiju jednokratnu pomoć u iznosu od jedne plate, ali i da se završi posao oko uvođenja platnih razreda.</w:t>
      </w:r>
    </w:p>
    <w:p w:rsidR="00FF6D2F" w:rsidRPr="00FF6D2F" w:rsidRDefault="00FF6D2F" w:rsidP="00FF6D2F">
      <w:pPr>
        <w:spacing w:after="0" w:line="240" w:lineRule="auto"/>
        <w:jc w:val="center"/>
        <w:rPr>
          <w:rFonts w:ascii="Times New Roman" w:eastAsia="Times New Roman" w:hAnsi="Times New Roman" w:cs="Times New Roman"/>
          <w:b/>
          <w:bCs/>
          <w:color w:val="0000CC"/>
          <w:sz w:val="28"/>
          <w:szCs w:val="20"/>
        </w:rPr>
      </w:pPr>
      <w:r w:rsidRPr="00FF6D2F">
        <w:rPr>
          <w:rFonts w:ascii="Times New Roman" w:eastAsia="Times New Roman" w:hAnsi="Times New Roman" w:cs="Times New Roman"/>
          <w:b/>
          <w:bCs/>
          <w:color w:val="0000CC"/>
          <w:sz w:val="28"/>
          <w:szCs w:val="20"/>
        </w:rPr>
        <w:t>Verbić:</w:t>
      </w:r>
      <w:r>
        <w:rPr>
          <w:rFonts w:ascii="Times New Roman" w:eastAsia="Times New Roman" w:hAnsi="Times New Roman" w:cs="Times New Roman"/>
          <w:b/>
          <w:bCs/>
          <w:color w:val="0000CC"/>
          <w:sz w:val="28"/>
          <w:szCs w:val="20"/>
        </w:rPr>
        <w:t xml:space="preserve"> </w:t>
      </w:r>
      <w:r w:rsidRPr="00FF6D2F">
        <w:rPr>
          <w:rFonts w:ascii="Times New Roman" w:eastAsia="Times New Roman" w:hAnsi="Times New Roman" w:cs="Times New Roman"/>
          <w:b/>
          <w:bCs/>
          <w:color w:val="0000CC"/>
          <w:sz w:val="28"/>
          <w:szCs w:val="20"/>
        </w:rPr>
        <w:t>Platni razredi „na dugom štapu“</w:t>
      </w:r>
    </w:p>
    <w:p w:rsidR="00FF6D2F" w:rsidRDefault="00FF6D2F" w:rsidP="00FF6D2F">
      <w:pPr>
        <w:spacing w:after="0" w:line="240" w:lineRule="auto"/>
        <w:jc w:val="both"/>
        <w:rPr>
          <w:rFonts w:ascii="Times New Roman" w:eastAsia="Times New Roman" w:hAnsi="Times New Roman" w:cs="Times New Roman"/>
          <w:bCs/>
          <w:sz w:val="24"/>
          <w:szCs w:val="20"/>
        </w:rPr>
      </w:pPr>
    </w:p>
    <w:p w:rsidR="00F2057E" w:rsidRPr="00CD0F4B" w:rsidRDefault="00FF6D2F" w:rsidP="00FF6D2F">
      <w:pPr>
        <w:spacing w:after="0" w:line="240" w:lineRule="auto"/>
        <w:jc w:val="both"/>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ab/>
      </w:r>
      <w:r w:rsidR="00F2057E" w:rsidRPr="00F2057E">
        <w:rPr>
          <w:rFonts w:ascii="Times New Roman" w:eastAsia="Times New Roman" w:hAnsi="Times New Roman" w:cs="Times New Roman"/>
          <w:bCs/>
          <w:sz w:val="24"/>
          <w:szCs w:val="20"/>
        </w:rPr>
        <w:t>Verbić je istakao da su prosvetni radnici, kada su u pitanju platni razredi koji se rade za ceo javni sektor, uradili svoj deo posla. Napravljen je, kako kaže, katalog zanimanja, predlog platnih grupa, pravilnik o stručnom usavršavanju i napredovanju nastavnika. Međutim, kako kaže, problem je kako sve to uskladiti s ostalim sektorima koji se finansiraju iz republičkog bu</w:t>
      </w:r>
      <w:r>
        <w:rPr>
          <w:rFonts w:ascii="Times New Roman" w:eastAsia="Times New Roman" w:hAnsi="Times New Roman" w:cs="Times New Roman"/>
          <w:bCs/>
          <w:sz w:val="24"/>
          <w:szCs w:val="20"/>
        </w:rPr>
        <w:t>dž</w:t>
      </w:r>
      <w:r w:rsidR="00F2057E" w:rsidRPr="00F2057E">
        <w:rPr>
          <w:rFonts w:ascii="Times New Roman" w:eastAsia="Times New Roman" w:hAnsi="Times New Roman" w:cs="Times New Roman"/>
          <w:bCs/>
          <w:sz w:val="24"/>
          <w:szCs w:val="20"/>
        </w:rPr>
        <w:t>eta.</w:t>
      </w:r>
      <w:r>
        <w:rPr>
          <w:rFonts w:ascii="Times New Roman" w:eastAsia="Times New Roman" w:hAnsi="Times New Roman" w:cs="Times New Roman"/>
          <w:bCs/>
          <w:sz w:val="24"/>
          <w:szCs w:val="20"/>
        </w:rPr>
        <w:t xml:space="preserve"> </w:t>
      </w:r>
      <w:r w:rsidR="00F2057E" w:rsidRPr="00F2057E">
        <w:rPr>
          <w:rFonts w:ascii="Times New Roman" w:eastAsia="Times New Roman" w:hAnsi="Times New Roman" w:cs="Times New Roman"/>
          <w:bCs/>
          <w:sz w:val="24"/>
          <w:szCs w:val="20"/>
        </w:rPr>
        <w:t>- To je veliki zadatak, jer nam je potrebno pravo, ozbiljno rešenje za plate, ne samo u prosveti, nego u svim delatnos</w:t>
      </w:r>
      <w:r>
        <w:rPr>
          <w:rFonts w:ascii="Times New Roman" w:eastAsia="Times New Roman" w:hAnsi="Times New Roman" w:cs="Times New Roman"/>
          <w:bCs/>
          <w:sz w:val="24"/>
          <w:szCs w:val="20"/>
        </w:rPr>
        <w:t>tima, koje se finansiraju iz budž</w:t>
      </w:r>
      <w:r w:rsidR="00F2057E" w:rsidRPr="00F2057E">
        <w:rPr>
          <w:rFonts w:ascii="Times New Roman" w:eastAsia="Times New Roman" w:hAnsi="Times New Roman" w:cs="Times New Roman"/>
          <w:bCs/>
          <w:sz w:val="24"/>
          <w:szCs w:val="20"/>
        </w:rPr>
        <w:t>eta - rekao je Verbić, istakavši da tog rešenja za sada nema.</w:t>
      </w:r>
    </w:p>
    <w:p w:rsidR="00F2057E" w:rsidRDefault="00F2057E" w:rsidP="00A45CAB">
      <w:pPr>
        <w:spacing w:after="0" w:line="240" w:lineRule="auto"/>
        <w:rPr>
          <w:rFonts w:ascii="Times New Roman" w:eastAsia="Times New Roman" w:hAnsi="Times New Roman" w:cs="Times New Roman"/>
          <w:bCs/>
          <w:sz w:val="24"/>
          <w:szCs w:val="20"/>
        </w:rPr>
      </w:pPr>
    </w:p>
    <w:p w:rsidR="00665A0A" w:rsidRPr="00FF6D2F" w:rsidRDefault="00665A0A" w:rsidP="00665A0A">
      <w:pPr>
        <w:spacing w:after="0" w:line="240" w:lineRule="auto"/>
        <w:jc w:val="center"/>
        <w:rPr>
          <w:rFonts w:ascii="Times New Roman" w:hAnsi="Times New Roman" w:cs="Times New Roman"/>
          <w:b/>
          <w:color w:val="0000CC"/>
          <w:sz w:val="28"/>
          <w:szCs w:val="24"/>
          <w:lang w:val="en-US"/>
        </w:rPr>
      </w:pPr>
      <w:r w:rsidRPr="00FF6D2F">
        <w:rPr>
          <w:rFonts w:ascii="Times New Roman" w:hAnsi="Times New Roman" w:cs="Times New Roman"/>
          <w:b/>
          <w:color w:val="0000CC"/>
          <w:sz w:val="28"/>
          <w:szCs w:val="24"/>
          <w:lang w:val="en-US"/>
        </w:rPr>
        <w:t>Verbić: Neće biti produžetka rokova za večite studente</w:t>
      </w:r>
    </w:p>
    <w:p w:rsidR="00665A0A" w:rsidRDefault="00665A0A" w:rsidP="00665A0A">
      <w:pPr>
        <w:spacing w:after="0" w:line="240" w:lineRule="auto"/>
        <w:rPr>
          <w:rFonts w:ascii="Times New Roman" w:hAnsi="Times New Roman" w:cs="Times New Roman"/>
          <w:sz w:val="24"/>
          <w:szCs w:val="24"/>
          <w:lang w:val="en-US"/>
        </w:rPr>
      </w:pPr>
    </w:p>
    <w:p w:rsidR="00665A0A" w:rsidRPr="003716F3" w:rsidRDefault="00DC7C2E" w:rsidP="00FF6D2F">
      <w:pPr>
        <w:spacing w:after="0" w:line="240" w:lineRule="auto"/>
        <w:jc w:val="both"/>
        <w:rPr>
          <w:rFonts w:ascii="Times New Roman" w:hAnsi="Times New Roman" w:cs="Times New Roman"/>
          <w:sz w:val="24"/>
          <w:szCs w:val="24"/>
          <w:lang w:val="en-US"/>
        </w:rPr>
      </w:pPr>
      <w:r>
        <w:rPr>
          <w:lang w:eastAsia="sr-Latn-RS"/>
        </w:rPr>
        <w:drawing>
          <wp:anchor distT="0" distB="0" distL="114300" distR="114300" simplePos="0" relativeHeight="251704320" behindDoc="0" locked="0" layoutInCell="1" allowOverlap="1" wp14:anchorId="2C76BEE3" wp14:editId="6285C26F">
            <wp:simplePos x="0" y="0"/>
            <wp:positionH relativeFrom="column">
              <wp:posOffset>4467225</wp:posOffset>
            </wp:positionH>
            <wp:positionV relativeFrom="paragraph">
              <wp:posOffset>233680</wp:posOffset>
            </wp:positionV>
            <wp:extent cx="1412240" cy="1273175"/>
            <wp:effectExtent l="0" t="0" r="0" b="3175"/>
            <wp:wrapSquare wrapText="bothSides"/>
            <wp:docPr id="3" name="Picture 3" descr="http://www.pravda.rs/wp-content/uploads/2014/01/vecit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pravda.rs/wp-content/uploads/2014/01/veciti.jpg"/>
                    <pic:cNvPicPr>
                      <a:picLocks noChangeAspect="1" noChangeArrowheads="1"/>
                    </pic:cNvPicPr>
                  </pic:nvPicPr>
                  <pic:blipFill rotWithShape="1">
                    <a:blip r:embed="rId9" cstate="email">
                      <a:extLst>
                        <a:ext uri="{28A0092B-C50C-407E-A947-70E740481C1C}">
                          <a14:useLocalDpi xmlns:a14="http://schemas.microsoft.com/office/drawing/2010/main"/>
                        </a:ext>
                      </a:extLst>
                    </a:blip>
                    <a:srcRect/>
                    <a:stretch/>
                  </pic:blipFill>
                  <pic:spPr bwMode="auto">
                    <a:xfrm>
                      <a:off x="0" y="0"/>
                      <a:ext cx="1412240" cy="12731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FF6D2F">
        <w:rPr>
          <w:rFonts w:ascii="Times New Roman" w:hAnsi="Times New Roman" w:cs="Times New Roman"/>
          <w:sz w:val="24"/>
          <w:szCs w:val="24"/>
          <w:lang w:val="en-US"/>
        </w:rPr>
        <w:tab/>
      </w:r>
      <w:r w:rsidR="00665A0A" w:rsidRPr="003716F3">
        <w:rPr>
          <w:rFonts w:ascii="Times New Roman" w:hAnsi="Times New Roman" w:cs="Times New Roman"/>
          <w:sz w:val="24"/>
          <w:szCs w:val="24"/>
          <w:lang w:val="en-US"/>
        </w:rPr>
        <w:t xml:space="preserve">Ministar prosvete, nauke i tehnološkog razvoja Srbije Srđan Verbić izjavio je </w:t>
      </w:r>
      <w:r>
        <w:rPr>
          <w:rFonts w:ascii="Times New Roman" w:hAnsi="Times New Roman" w:cs="Times New Roman"/>
          <w:sz w:val="24"/>
          <w:szCs w:val="24"/>
          <w:lang w:val="en-US"/>
        </w:rPr>
        <w:t>u četvrtak uveče</w:t>
      </w:r>
      <w:r w:rsidR="00665A0A" w:rsidRPr="003716F3">
        <w:rPr>
          <w:rFonts w:ascii="Times New Roman" w:hAnsi="Times New Roman" w:cs="Times New Roman"/>
          <w:sz w:val="24"/>
          <w:szCs w:val="24"/>
          <w:lang w:val="en-US"/>
        </w:rPr>
        <w:t xml:space="preserve"> da neće biti produžetka rokova za takozvane večite studente, jer, kako je naveo, "to nije fer" prema redovnim studentima.</w:t>
      </w:r>
      <w:r w:rsidR="00FF6D2F">
        <w:rPr>
          <w:rFonts w:ascii="Times New Roman" w:hAnsi="Times New Roman" w:cs="Times New Roman"/>
          <w:sz w:val="24"/>
          <w:szCs w:val="24"/>
          <w:lang w:val="en-US"/>
        </w:rPr>
        <w:t xml:space="preserve"> </w:t>
      </w:r>
      <w:r w:rsidR="00665A0A" w:rsidRPr="003716F3">
        <w:rPr>
          <w:rFonts w:ascii="Times New Roman" w:hAnsi="Times New Roman" w:cs="Times New Roman"/>
          <w:sz w:val="24"/>
          <w:szCs w:val="24"/>
          <w:lang w:val="en-US"/>
        </w:rPr>
        <w:t>"Neće biti produžetka rokova za večite studente, na tome će Ministarstvo insistirati, jer to nije fer prema ostalim studentima", kazao je Verbić za Radio-televiziju Srbije.</w:t>
      </w:r>
      <w:r w:rsidR="00FF6D2F">
        <w:rPr>
          <w:rFonts w:ascii="Times New Roman" w:hAnsi="Times New Roman" w:cs="Times New Roman"/>
          <w:sz w:val="24"/>
          <w:szCs w:val="24"/>
          <w:lang w:val="en-US"/>
        </w:rPr>
        <w:t xml:space="preserve"> </w:t>
      </w:r>
      <w:r w:rsidR="00665A0A" w:rsidRPr="003716F3">
        <w:rPr>
          <w:rFonts w:ascii="Times New Roman" w:hAnsi="Times New Roman" w:cs="Times New Roman"/>
          <w:sz w:val="24"/>
          <w:szCs w:val="24"/>
          <w:lang w:val="en-US"/>
        </w:rPr>
        <w:t>Ministar je ocenio da je jako važno to što se radi na novom zakonu o visokom obrazovanju, kao i to što su studenti "od prvog momenta" uključeni u izradu tog akta.</w:t>
      </w:r>
      <w:r w:rsidR="00FF6D2F">
        <w:rPr>
          <w:rFonts w:ascii="Times New Roman" w:hAnsi="Times New Roman" w:cs="Times New Roman"/>
          <w:sz w:val="24"/>
          <w:szCs w:val="24"/>
          <w:lang w:val="en-US"/>
        </w:rPr>
        <w:t xml:space="preserve"> </w:t>
      </w:r>
      <w:r w:rsidR="00665A0A" w:rsidRPr="003716F3">
        <w:rPr>
          <w:rFonts w:ascii="Times New Roman" w:hAnsi="Times New Roman" w:cs="Times New Roman"/>
          <w:sz w:val="24"/>
          <w:szCs w:val="24"/>
          <w:lang w:val="en-US"/>
        </w:rPr>
        <w:t>"Od studenata očekujem da više gledaju u budućnost, da njihovi zahtevi u vezi novog zakona budu dugoročniji, a ne samo da traže više rokova za polaganje ispita", kazao je Verbić.</w:t>
      </w:r>
    </w:p>
    <w:p w:rsidR="00665A0A" w:rsidRPr="00FF6D2F" w:rsidRDefault="00665A0A" w:rsidP="00A45CAB">
      <w:pPr>
        <w:spacing w:after="0" w:line="240" w:lineRule="auto"/>
        <w:rPr>
          <w:rFonts w:ascii="Times New Roman" w:hAnsi="Times New Roman" w:cs="Times New Roman"/>
          <w:sz w:val="24"/>
          <w:szCs w:val="24"/>
          <w:lang w:val="en-US"/>
        </w:rPr>
      </w:pPr>
      <w:r w:rsidRPr="003716F3">
        <w:rPr>
          <w:rFonts w:ascii="Times New Roman" w:hAnsi="Times New Roman" w:cs="Times New Roman"/>
          <w:sz w:val="24"/>
          <w:szCs w:val="24"/>
          <w:lang w:val="en-US"/>
        </w:rPr>
        <w:t> </w:t>
      </w:r>
    </w:p>
    <w:p w:rsidR="00F2057E" w:rsidRPr="00FF6D2F" w:rsidRDefault="00FF6D2F" w:rsidP="00E53F05">
      <w:pPr>
        <w:spacing w:after="0" w:line="240" w:lineRule="auto"/>
        <w:jc w:val="center"/>
        <w:rPr>
          <w:rFonts w:ascii="Times New Roman" w:eastAsia="Times New Roman" w:hAnsi="Times New Roman" w:cs="Times New Roman"/>
          <w:b/>
          <w:bCs/>
          <w:color w:val="0000CC"/>
          <w:sz w:val="28"/>
          <w:szCs w:val="20"/>
        </w:rPr>
      </w:pPr>
      <w:r>
        <w:rPr>
          <w:rFonts w:ascii="Times New Roman" w:eastAsia="Times New Roman" w:hAnsi="Times New Roman" w:cs="Times New Roman"/>
          <w:b/>
          <w:bCs/>
          <w:color w:val="0000CC"/>
          <w:sz w:val="28"/>
          <w:szCs w:val="20"/>
        </w:rPr>
        <w:t>Nedostaje nam i opšta pismenost,</w:t>
      </w:r>
      <w:r w:rsidR="00F2057E" w:rsidRPr="00FF6D2F">
        <w:rPr>
          <w:rFonts w:ascii="Times New Roman" w:eastAsia="Times New Roman" w:hAnsi="Times New Roman" w:cs="Times New Roman"/>
          <w:b/>
          <w:bCs/>
          <w:color w:val="0000CC"/>
          <w:sz w:val="28"/>
          <w:szCs w:val="20"/>
        </w:rPr>
        <w:t xml:space="preserve"> ne samo digitalna</w:t>
      </w:r>
    </w:p>
    <w:p w:rsidR="00F2057E" w:rsidRPr="00F2057E" w:rsidRDefault="00F2057E" w:rsidP="00E53F05">
      <w:pPr>
        <w:spacing w:after="0" w:line="240" w:lineRule="auto"/>
        <w:rPr>
          <w:rFonts w:ascii="Times New Roman" w:eastAsia="Times New Roman" w:hAnsi="Times New Roman" w:cs="Times New Roman"/>
          <w:b/>
          <w:bCs/>
          <w:sz w:val="24"/>
          <w:szCs w:val="20"/>
        </w:rPr>
      </w:pPr>
    </w:p>
    <w:p w:rsidR="00F2057E" w:rsidRPr="00FF6D2F" w:rsidRDefault="00F2057E" w:rsidP="00FF6D2F">
      <w:pPr>
        <w:spacing w:after="0" w:line="240" w:lineRule="auto"/>
        <w:jc w:val="both"/>
        <w:rPr>
          <w:rFonts w:ascii="Times New Roman" w:eastAsia="Times New Roman" w:hAnsi="Times New Roman" w:cs="Times New Roman"/>
          <w:bCs/>
          <w:sz w:val="24"/>
          <w:szCs w:val="20"/>
        </w:rPr>
      </w:pPr>
      <w:r w:rsidRPr="00F2057E">
        <w:rPr>
          <w:rFonts w:ascii="Times New Roman" w:eastAsia="Times New Roman" w:hAnsi="Times New Roman" w:cs="Times New Roman"/>
          <w:b/>
          <w:bCs/>
          <w:sz w:val="24"/>
          <w:szCs w:val="20"/>
        </w:rPr>
        <w:tab/>
      </w:r>
      <w:r w:rsidRPr="00F2057E">
        <w:rPr>
          <w:rFonts w:ascii="Times New Roman" w:eastAsia="Times New Roman" w:hAnsi="Times New Roman" w:cs="Times New Roman"/>
          <w:bCs/>
          <w:sz w:val="24"/>
          <w:szCs w:val="20"/>
        </w:rPr>
        <w:t>Fondacija Registar nacionalnog internet-domena Srbije (RNIDS) i Internet društvo Srbije (ISOC RS) organizovali su u utorak skup posvećen napretku internet pristupa u</w:t>
      </w:r>
      <w:r w:rsidR="00FF6D2F">
        <w:rPr>
          <w:rFonts w:ascii="Times New Roman" w:eastAsia="Times New Roman" w:hAnsi="Times New Roman" w:cs="Times New Roman"/>
          <w:bCs/>
          <w:sz w:val="24"/>
          <w:szCs w:val="20"/>
        </w:rPr>
        <w:t xml:space="preserve"> </w:t>
      </w:r>
      <w:r w:rsidRPr="00F2057E">
        <w:rPr>
          <w:rFonts w:ascii="Times New Roman" w:eastAsia="Times New Roman" w:hAnsi="Times New Roman" w:cs="Times New Roman"/>
          <w:bCs/>
          <w:sz w:val="24"/>
          <w:szCs w:val="20"/>
        </w:rPr>
        <w:t>Srbiji. Učesnici skupa bili su domaći i međunarodni stručnjaci iz oblasti elektronskih komunikacija i Interneta.</w:t>
      </w:r>
      <w:r w:rsidR="00FF6D2F">
        <w:rPr>
          <w:rFonts w:ascii="Times New Roman" w:eastAsia="Times New Roman" w:hAnsi="Times New Roman" w:cs="Times New Roman"/>
          <w:bCs/>
          <w:sz w:val="24"/>
          <w:szCs w:val="20"/>
        </w:rPr>
        <w:t xml:space="preserve"> </w:t>
      </w:r>
      <w:r w:rsidRPr="00F2057E">
        <w:rPr>
          <w:rFonts w:ascii="Times New Roman" w:eastAsia="Times New Roman" w:hAnsi="Times New Roman" w:cs="Times New Roman"/>
          <w:bCs/>
          <w:sz w:val="24"/>
          <w:szCs w:val="20"/>
        </w:rPr>
        <w:t>Prvi deo skupa bio je posvećen problemima digitalne pismenosti, stanjem internet pristupa i infrastrukture u Srbiji i regionu.</w:t>
      </w:r>
      <w:r w:rsidR="00FF6D2F">
        <w:rPr>
          <w:rFonts w:ascii="Times New Roman" w:eastAsia="Times New Roman" w:hAnsi="Times New Roman" w:cs="Times New Roman"/>
          <w:bCs/>
          <w:sz w:val="24"/>
          <w:szCs w:val="20"/>
        </w:rPr>
        <w:t xml:space="preserve"> </w:t>
      </w:r>
      <w:r w:rsidRPr="00F2057E">
        <w:rPr>
          <w:rFonts w:ascii="Times New Roman" w:eastAsia="Times New Roman" w:hAnsi="Times New Roman" w:cs="Times New Roman"/>
          <w:bCs/>
          <w:sz w:val="24"/>
          <w:szCs w:val="20"/>
        </w:rPr>
        <w:t>- Građani Srbije su većinom digitalno pismeni, ali smo u odnosu na zemlje Evrope daleko ispod proseka – rekao je Dušan Stojičević, predsednik UO RNIDS-a. Po njegovim rečima, Srbija se ne izdvaja mnogo od regiona, ali je poražavajuća činjenica da skoro 160 hiljada ljudi nije samo digitalno, već suštinski nepismeno.</w:t>
      </w:r>
      <w:r w:rsidR="00FF6D2F">
        <w:rPr>
          <w:rFonts w:ascii="Times New Roman" w:eastAsia="Times New Roman" w:hAnsi="Times New Roman" w:cs="Times New Roman"/>
          <w:bCs/>
          <w:sz w:val="24"/>
          <w:szCs w:val="20"/>
        </w:rPr>
        <w:t xml:space="preserve"> </w:t>
      </w:r>
      <w:r w:rsidRPr="00F2057E">
        <w:rPr>
          <w:rFonts w:ascii="Times New Roman" w:eastAsia="Times New Roman" w:hAnsi="Times New Roman" w:cs="Times New Roman"/>
          <w:bCs/>
          <w:sz w:val="24"/>
          <w:szCs w:val="20"/>
        </w:rPr>
        <w:t xml:space="preserve">- Trećina građana jedva da ima osnovno obrazovanje, dok polovina ima srednju školu. Jasno je da je problem dublji od same digitalne pismenosti. Digitalna pismenost je samo deo pismenosti koja manjka u Srbiji - ocenio je Dušan Stojičević, predsednik UO RNIDS-a. </w:t>
      </w:r>
    </w:p>
    <w:p w:rsidR="00F2057E" w:rsidRPr="00F2057E" w:rsidRDefault="00F2057E" w:rsidP="00E53F05">
      <w:pPr>
        <w:spacing w:after="0" w:line="240" w:lineRule="auto"/>
        <w:rPr>
          <w:rFonts w:ascii="Times New Roman" w:eastAsia="Times New Roman" w:hAnsi="Times New Roman" w:cs="Times New Roman"/>
          <w:bCs/>
          <w:sz w:val="24"/>
          <w:szCs w:val="20"/>
          <w:lang w:val="sr-Cyrl-RS"/>
        </w:rPr>
      </w:pPr>
    </w:p>
    <w:p w:rsidR="00E521D4" w:rsidRPr="006B46A1" w:rsidRDefault="00E521D4" w:rsidP="00E521D4">
      <w:pPr>
        <w:spacing w:after="0" w:line="240" w:lineRule="auto"/>
        <w:jc w:val="center"/>
        <w:rPr>
          <w:rFonts w:ascii="Times New Roman" w:eastAsia="Times New Roman" w:hAnsi="Times New Roman" w:cs="Times New Roman"/>
          <w:b/>
          <w:bCs/>
          <w:color w:val="0000CC"/>
          <w:sz w:val="28"/>
          <w:szCs w:val="28"/>
          <w:lang w:val="en-US"/>
        </w:rPr>
      </w:pPr>
      <w:r w:rsidRPr="006B46A1">
        <w:rPr>
          <w:rFonts w:ascii="Times New Roman" w:eastAsia="Times New Roman" w:hAnsi="Times New Roman" w:cs="Times New Roman"/>
          <w:b/>
          <w:bCs/>
          <w:color w:val="0000CC"/>
          <w:sz w:val="28"/>
          <w:szCs w:val="28"/>
          <w:lang w:val="en-US"/>
        </w:rPr>
        <w:t>Konkurs Fonda za mlade talente</w:t>
      </w:r>
    </w:p>
    <w:p w:rsidR="00E521D4" w:rsidRDefault="00E521D4" w:rsidP="00E521D4">
      <w:pPr>
        <w:spacing w:after="0" w:line="240" w:lineRule="auto"/>
        <w:rPr>
          <w:rFonts w:ascii="Times New Roman" w:eastAsia="Times New Roman" w:hAnsi="Times New Roman" w:cs="Times New Roman"/>
          <w:bCs/>
          <w:sz w:val="24"/>
          <w:szCs w:val="20"/>
          <w:lang w:val="en-US"/>
        </w:rPr>
      </w:pPr>
    </w:p>
    <w:p w:rsidR="00E521D4" w:rsidRDefault="00E521D4" w:rsidP="00E521D4">
      <w:pPr>
        <w:spacing w:after="0" w:line="240" w:lineRule="auto"/>
        <w:jc w:val="both"/>
        <w:rPr>
          <w:rFonts w:ascii="Times New Roman" w:eastAsia="Times New Roman" w:hAnsi="Times New Roman" w:cs="Times New Roman"/>
          <w:bCs/>
          <w:sz w:val="24"/>
          <w:szCs w:val="20"/>
          <w:lang w:val="en-US"/>
        </w:rPr>
      </w:pPr>
      <w:r>
        <w:rPr>
          <w:rFonts w:ascii="Times New Roman" w:eastAsia="Times New Roman" w:hAnsi="Times New Roman" w:cs="Times New Roman"/>
          <w:bCs/>
          <w:sz w:val="24"/>
          <w:szCs w:val="20"/>
          <w:lang w:val="en-US"/>
        </w:rPr>
        <w:tab/>
      </w:r>
      <w:r w:rsidRPr="00E521D4">
        <w:rPr>
          <w:rFonts w:ascii="Times New Roman" w:eastAsia="Times New Roman" w:hAnsi="Times New Roman" w:cs="Times New Roman"/>
          <w:bCs/>
          <w:sz w:val="24"/>
          <w:szCs w:val="20"/>
          <w:lang w:val="en-US"/>
        </w:rPr>
        <w:t>Ministarstvo omladine i sporta - Fond za mlade talente Vlade Republike Srbije raspisao je Konkurs za stipendiranje 1200 studenata završnih godina osnovnih akademskih i master akademskih studija na fakultetima čiji je osnivač Republika Srbija. Konkurs je otvoren do 13. novembra.</w:t>
      </w:r>
      <w:r>
        <w:rPr>
          <w:rFonts w:ascii="Times New Roman" w:eastAsia="Times New Roman" w:hAnsi="Times New Roman" w:cs="Times New Roman"/>
          <w:bCs/>
          <w:sz w:val="24"/>
          <w:szCs w:val="20"/>
          <w:lang w:val="en-US"/>
        </w:rPr>
        <w:t xml:space="preserve"> </w:t>
      </w:r>
      <w:r w:rsidRPr="00E521D4">
        <w:rPr>
          <w:rFonts w:ascii="Times New Roman" w:eastAsia="Times New Roman" w:hAnsi="Times New Roman" w:cs="Times New Roman"/>
          <w:bCs/>
          <w:sz w:val="24"/>
          <w:szCs w:val="20"/>
          <w:lang w:val="en-US"/>
        </w:rPr>
        <w:t>Ovim Konkursom biće stipendirano do 800 najboljih studenata i studentkinja završnih godina osnovnih akademskih studija i do 400 studenata i studentkinja završnih godina master akademskih studija.</w:t>
      </w:r>
      <w:r>
        <w:rPr>
          <w:rFonts w:ascii="Times New Roman" w:eastAsia="Times New Roman" w:hAnsi="Times New Roman" w:cs="Times New Roman"/>
          <w:bCs/>
          <w:sz w:val="24"/>
          <w:szCs w:val="20"/>
          <w:lang w:val="en-US"/>
        </w:rPr>
        <w:t xml:space="preserve"> </w:t>
      </w:r>
      <w:r w:rsidRPr="00E521D4">
        <w:rPr>
          <w:rFonts w:ascii="Times New Roman" w:eastAsia="Times New Roman" w:hAnsi="Times New Roman" w:cs="Times New Roman"/>
          <w:bCs/>
          <w:sz w:val="24"/>
          <w:szCs w:val="20"/>
          <w:lang w:val="en-US"/>
        </w:rPr>
        <w:t>Tekst Konkursa i obavezni obrazac za konkurisanje mogu se preuzeti na sajtu Fonda za mlade talente.</w:t>
      </w:r>
      <w:r>
        <w:rPr>
          <w:rFonts w:ascii="Times New Roman" w:eastAsia="Times New Roman" w:hAnsi="Times New Roman" w:cs="Times New Roman"/>
          <w:bCs/>
          <w:sz w:val="24"/>
          <w:szCs w:val="20"/>
          <w:lang w:val="en-US"/>
        </w:rPr>
        <w:t xml:space="preserve"> </w:t>
      </w:r>
      <w:r w:rsidRPr="00E521D4">
        <w:rPr>
          <w:rFonts w:ascii="Times New Roman" w:eastAsia="Times New Roman" w:hAnsi="Times New Roman" w:cs="Times New Roman"/>
          <w:bCs/>
          <w:sz w:val="24"/>
          <w:szCs w:val="20"/>
          <w:lang w:val="en-US"/>
        </w:rPr>
        <w:t xml:space="preserve">Fond za mlade talente je od 2008. godine do danas, na osnovu </w:t>
      </w:r>
      <w:r w:rsidRPr="00E521D4">
        <w:rPr>
          <w:rFonts w:ascii="Times New Roman" w:eastAsia="Times New Roman" w:hAnsi="Times New Roman" w:cs="Times New Roman"/>
          <w:bCs/>
          <w:sz w:val="24"/>
          <w:szCs w:val="20"/>
          <w:lang w:val="en-US"/>
        </w:rPr>
        <w:lastRenderedPageBreak/>
        <w:t>ovog kokursa, stipendirao više od 7200 studenata i studentkinja završnih godina osnovnih akademskih i amster akademskih studija na državnim univerzitetima u Srbiji.</w:t>
      </w:r>
    </w:p>
    <w:p w:rsidR="006B46A1" w:rsidRPr="00E521D4" w:rsidRDefault="006B46A1" w:rsidP="00E521D4">
      <w:pPr>
        <w:spacing w:after="0" w:line="240" w:lineRule="auto"/>
        <w:jc w:val="both"/>
        <w:rPr>
          <w:rFonts w:ascii="Times New Roman" w:eastAsia="Times New Roman" w:hAnsi="Times New Roman" w:cs="Times New Roman"/>
          <w:bCs/>
          <w:sz w:val="24"/>
          <w:szCs w:val="20"/>
          <w:lang w:val="en-US"/>
        </w:rPr>
      </w:pPr>
    </w:p>
    <w:p w:rsidR="006B46A1" w:rsidRPr="006B46A1" w:rsidRDefault="006B46A1" w:rsidP="006B46A1">
      <w:pPr>
        <w:spacing w:after="0" w:line="240" w:lineRule="auto"/>
        <w:jc w:val="center"/>
        <w:rPr>
          <w:rFonts w:ascii="Times New Roman" w:eastAsia="Times New Roman" w:hAnsi="Times New Roman" w:cs="Times New Roman"/>
          <w:bCs/>
          <w:color w:val="000000"/>
          <w:sz w:val="24"/>
          <w:szCs w:val="48"/>
        </w:rPr>
      </w:pPr>
      <w:r w:rsidRPr="006B46A1">
        <w:rPr>
          <w:rFonts w:ascii="Times New Roman" w:eastAsia="Times New Roman" w:hAnsi="Times New Roman" w:cs="Times New Roman"/>
          <w:b/>
          <w:bCs/>
          <w:color w:val="0000CC"/>
          <w:sz w:val="28"/>
          <w:szCs w:val="48"/>
        </w:rPr>
        <w:t>Rezovima do bolje raspodele</w:t>
      </w:r>
      <w:r w:rsidRPr="006B46A1">
        <w:rPr>
          <w:rFonts w:ascii="Times New Roman" w:eastAsia="Times New Roman" w:hAnsi="Times New Roman" w:cs="Times New Roman"/>
          <w:bCs/>
          <w:color w:val="000000"/>
          <w:sz w:val="28"/>
          <w:szCs w:val="48"/>
        </w:rPr>
        <w:br/>
      </w:r>
    </w:p>
    <w:p w:rsidR="006B46A1" w:rsidRDefault="006B46A1" w:rsidP="006B46A1">
      <w:pPr>
        <w:spacing w:after="0" w:line="240" w:lineRule="auto"/>
        <w:jc w:val="both"/>
        <w:rPr>
          <w:rFonts w:ascii="Times New Roman" w:eastAsia="Times New Roman" w:hAnsi="Times New Roman" w:cs="Times New Roman"/>
          <w:bCs/>
          <w:color w:val="000000"/>
          <w:sz w:val="24"/>
          <w:szCs w:val="48"/>
        </w:rPr>
      </w:pPr>
      <w:r w:rsidRPr="006B46A1">
        <w:rPr>
          <w:rFonts w:ascii="Times New Roman" w:eastAsia="Times New Roman" w:hAnsi="Times New Roman" w:cs="Times New Roman"/>
          <w:bCs/>
          <w:color w:val="000000"/>
          <w:sz w:val="24"/>
          <w:szCs w:val="48"/>
        </w:rPr>
        <w:tab/>
        <w:t>Racionalizacija,„ukrupnjavanje” norme i brojni tehnički problemi obeležili su početak nove školske godine. Da viškova u prosveti ima slažu se svi, ali do konačne cifre teško je doći, jer ona varira iz dana u dan. Od prvobitnih nekoliko stotina prekobrojnih prosvetara na teritoriji Srednjobanatskog okruga, spisak sa imenima tehnoloških viškova sveo se na ispod stotinu, a za dve nedelje znaće se i broj ljudi koji će u narednom periodu otići u penziju.</w:t>
      </w:r>
    </w:p>
    <w:p w:rsidR="00FF6D2F" w:rsidRPr="006B46A1" w:rsidRDefault="00FF6D2F" w:rsidP="006B46A1">
      <w:pPr>
        <w:spacing w:after="0" w:line="240" w:lineRule="auto"/>
        <w:jc w:val="both"/>
        <w:rPr>
          <w:rFonts w:ascii="Times New Roman" w:eastAsia="Times New Roman" w:hAnsi="Times New Roman" w:cs="Times New Roman"/>
          <w:bCs/>
          <w:color w:val="000000"/>
          <w:sz w:val="24"/>
          <w:szCs w:val="48"/>
          <w:lang w:val="en-US"/>
        </w:rPr>
      </w:pPr>
    </w:p>
    <w:p w:rsidR="00FF6D2F" w:rsidRPr="006B46A1" w:rsidRDefault="00FF6D2F" w:rsidP="00FF6D2F">
      <w:pPr>
        <w:spacing w:after="0" w:line="240" w:lineRule="auto"/>
        <w:jc w:val="center"/>
        <w:rPr>
          <w:rFonts w:ascii="Times New Roman" w:eastAsia="Times New Roman" w:hAnsi="Times New Roman" w:cs="Times New Roman"/>
          <w:b/>
          <w:bCs/>
          <w:color w:val="000000"/>
          <w:sz w:val="28"/>
          <w:szCs w:val="48"/>
        </w:rPr>
      </w:pPr>
      <w:r w:rsidRPr="006B46A1">
        <w:rPr>
          <w:rFonts w:ascii="Times New Roman" w:eastAsia="Times New Roman" w:hAnsi="Times New Roman" w:cs="Times New Roman"/>
          <w:b/>
          <w:bCs/>
          <w:color w:val="0000CC"/>
          <w:sz w:val="28"/>
          <w:szCs w:val="48"/>
        </w:rPr>
        <w:t>Sombor: "Vukovci" u zaštiti životne sredine</w:t>
      </w:r>
      <w:r w:rsidRPr="006B46A1">
        <w:rPr>
          <w:rFonts w:ascii="Times New Roman" w:eastAsia="Times New Roman" w:hAnsi="Times New Roman" w:cs="Times New Roman"/>
          <w:b/>
          <w:bCs/>
          <w:sz w:val="28"/>
          <w:szCs w:val="48"/>
        </w:rPr>
        <w:t xml:space="preserve">  </w:t>
      </w:r>
    </w:p>
    <w:p w:rsidR="00FF6D2F" w:rsidRPr="006B46A1" w:rsidRDefault="00FF6D2F" w:rsidP="00FF6D2F">
      <w:pPr>
        <w:spacing w:after="0" w:line="240" w:lineRule="auto"/>
        <w:jc w:val="both"/>
        <w:rPr>
          <w:rFonts w:ascii="Times New Roman" w:eastAsia="Times New Roman" w:hAnsi="Times New Roman" w:cs="Times New Roman"/>
          <w:bCs/>
          <w:color w:val="000000"/>
          <w:sz w:val="24"/>
          <w:szCs w:val="48"/>
        </w:rPr>
      </w:pPr>
      <w:r w:rsidRPr="006B46A1">
        <w:rPr>
          <w:rFonts w:ascii="Times New Roman" w:eastAsia="Times New Roman" w:hAnsi="Times New Roman" w:cs="Times New Roman"/>
          <w:bCs/>
          <w:color w:val="000000"/>
          <w:sz w:val="24"/>
          <w:szCs w:val="48"/>
        </w:rPr>
        <w:t> </w:t>
      </w:r>
    </w:p>
    <w:p w:rsidR="00FF6D2F" w:rsidRPr="006B46A1" w:rsidRDefault="00FF6D2F" w:rsidP="00FF6D2F">
      <w:pPr>
        <w:spacing w:after="0" w:line="240" w:lineRule="auto"/>
        <w:jc w:val="both"/>
        <w:rPr>
          <w:rFonts w:ascii="Times New Roman" w:eastAsia="Times New Roman" w:hAnsi="Times New Roman" w:cs="Times New Roman"/>
          <w:bCs/>
          <w:color w:val="000000"/>
          <w:sz w:val="24"/>
          <w:szCs w:val="48"/>
        </w:rPr>
      </w:pPr>
      <w:r w:rsidRPr="006B46A1">
        <w:rPr>
          <w:rFonts w:ascii="Times New Roman" w:eastAsia="Times New Roman" w:hAnsi="Times New Roman" w:cs="Times New Roman"/>
          <w:bCs/>
          <w:color w:val="000000"/>
          <w:sz w:val="24"/>
          <w:szCs w:val="48"/>
        </w:rPr>
        <w:tab/>
        <w:t>Počev od 1994. godine, potpisivanjem Montrealskog protokola u svim zemljama sveta, 16. septembar se obežava kao Međunarodni dan zaštite ozonskog omotača. U skladu sa tim u u Školi za osnovno i srednje obrazovanje sa domom "Vuk Karadžić" Sombor  realizovana je zajednička radionica sa učenicima Srednje škole "Sveti Sava" čiji je cilj bio, da se učenicima kroz edukaciju skrene pažnja na značaj zaštite ozonskog omotača, kao i da se predstave načini delovanja svakog pojedinca kao člana društvene zajednice u cilju zaštite, kako životne sredine tako i ozonskog omotača. Učenici Srednje škole "Sveti Sava" prezentacijom su predstavili osnovne informcije o ozonskom omotaču, uzrocima Vegovog oštećenja , kao i posledice, dok je drugi deo radionice realizovan kroz izradu plakata i poruka koje upućuju na značaj očuvanja ozonskog omotača.</w:t>
      </w:r>
    </w:p>
    <w:p w:rsidR="00FF6D2F" w:rsidRPr="006B46A1" w:rsidRDefault="00FF6D2F" w:rsidP="00FF6D2F">
      <w:pPr>
        <w:spacing w:after="0" w:line="240" w:lineRule="auto"/>
        <w:jc w:val="both"/>
        <w:rPr>
          <w:rFonts w:ascii="Times New Roman" w:eastAsia="Times New Roman" w:hAnsi="Times New Roman" w:cs="Times New Roman"/>
          <w:bCs/>
          <w:color w:val="000000"/>
          <w:sz w:val="24"/>
          <w:szCs w:val="48"/>
        </w:rPr>
      </w:pPr>
      <w:r w:rsidRPr="006B46A1">
        <w:rPr>
          <w:rFonts w:ascii="Times New Roman" w:eastAsia="Times New Roman" w:hAnsi="Times New Roman" w:cs="Times New Roman"/>
          <w:bCs/>
          <w:color w:val="000000"/>
          <w:sz w:val="24"/>
          <w:szCs w:val="48"/>
        </w:rPr>
        <w:tab/>
        <w:t>Šest dana kasnije, 22. septembra, akcijom na nivou škole obeležen je Dan bez automobila. Tom prilikom, učenici ŠOSO "Vuk Karadžić" su kroz edukativne radionice i demonstraciju vožnje bicikla skrenuli pažnju na štetnost smoga koji zagađuje vazduh, a koji nastaje kao posledica sagorevanja  gasova iz auspuha motornih vozila . Predstavljeni su i  alternativni načini prevoza za svrhu sprečavanja zagađenja i očuvanja životne sredine – biciklo, roleri, trotinet, pešačenje.</w:t>
      </w:r>
    </w:p>
    <w:p w:rsidR="00FF6D2F" w:rsidRPr="006B46A1" w:rsidRDefault="00FF6D2F" w:rsidP="00FF6D2F">
      <w:pPr>
        <w:spacing w:after="0" w:line="240" w:lineRule="auto"/>
        <w:jc w:val="both"/>
        <w:rPr>
          <w:rFonts w:ascii="Times New Roman" w:eastAsia="Times New Roman" w:hAnsi="Times New Roman" w:cs="Times New Roman"/>
          <w:bCs/>
          <w:color w:val="000000"/>
          <w:sz w:val="24"/>
          <w:szCs w:val="48"/>
        </w:rPr>
      </w:pPr>
      <w:r w:rsidRPr="006B46A1">
        <w:rPr>
          <w:rFonts w:ascii="Times New Roman" w:eastAsia="Times New Roman" w:hAnsi="Times New Roman" w:cs="Times New Roman"/>
          <w:bCs/>
          <w:color w:val="000000"/>
          <w:sz w:val="24"/>
          <w:szCs w:val="48"/>
        </w:rPr>
        <w:tab/>
        <w:t>U akciju Dan bez automobila, bili su uključeni svi zaposleni u ovoj ustanovi, kao i učenici i roditelji koji su u uskladu sa svojm mogućnostima u školu došli biciklom ili peške. Učenike su u ovoj akciji podržale članice Kola srpskih sestara.</w:t>
      </w:r>
    </w:p>
    <w:p w:rsidR="00E521D4" w:rsidRDefault="00E521D4" w:rsidP="00A45CAB">
      <w:pPr>
        <w:spacing w:after="0" w:line="240" w:lineRule="auto"/>
        <w:rPr>
          <w:rFonts w:ascii="Times New Roman" w:eastAsia="Times New Roman" w:hAnsi="Times New Roman" w:cs="Times New Roman"/>
          <w:bCs/>
          <w:sz w:val="24"/>
          <w:szCs w:val="20"/>
        </w:rPr>
      </w:pPr>
    </w:p>
    <w:p w:rsidR="006B46A1" w:rsidRPr="006B46A1" w:rsidRDefault="00D2220A" w:rsidP="006B46A1">
      <w:pPr>
        <w:spacing w:after="0" w:line="240" w:lineRule="auto"/>
        <w:jc w:val="center"/>
        <w:rPr>
          <w:rFonts w:ascii="Times New Roman" w:eastAsia="Times New Roman" w:hAnsi="Times New Roman" w:cs="Times New Roman"/>
          <w:b/>
          <w:color w:val="0000CC"/>
          <w:sz w:val="28"/>
          <w:szCs w:val="24"/>
        </w:rPr>
      </w:pPr>
      <w:r>
        <w:rPr>
          <w:rFonts w:ascii="Times New Roman" w:eastAsia="Times New Roman" w:hAnsi="Times New Roman" w:cs="Times New Roman"/>
          <w:b/>
          <w:color w:val="0000CC"/>
          <w:sz w:val="28"/>
          <w:szCs w:val="24"/>
        </w:rPr>
        <w:t xml:space="preserve">Novi Sad: </w:t>
      </w:r>
      <w:r w:rsidR="006B46A1" w:rsidRPr="006B46A1">
        <w:rPr>
          <w:rFonts w:ascii="Times New Roman" w:eastAsia="Times New Roman" w:hAnsi="Times New Roman" w:cs="Times New Roman"/>
          <w:b/>
          <w:color w:val="0000CC"/>
          <w:sz w:val="28"/>
          <w:szCs w:val="24"/>
        </w:rPr>
        <w:t>„Dečja nedelja” u znaku podrške porodici</w:t>
      </w:r>
    </w:p>
    <w:p w:rsidR="006B46A1" w:rsidRDefault="006B46A1" w:rsidP="006B46A1">
      <w:pPr>
        <w:spacing w:after="0" w:line="240" w:lineRule="auto"/>
        <w:rPr>
          <w:rFonts w:ascii="Times New Roman" w:eastAsia="Times New Roman" w:hAnsi="Times New Roman" w:cs="Times New Roman"/>
          <w:bCs/>
          <w:sz w:val="24"/>
          <w:szCs w:val="24"/>
        </w:rPr>
      </w:pPr>
    </w:p>
    <w:p w:rsidR="006B46A1" w:rsidRDefault="006B46A1" w:rsidP="006B46A1">
      <w:pPr>
        <w:spacing w:after="0" w:line="240" w:lineRule="auto"/>
        <w:jc w:val="both"/>
        <w:rPr>
          <w:rFonts w:ascii="Times New Roman" w:eastAsia="Times New Roman" w:hAnsi="Times New Roman" w:cs="Times New Roman"/>
          <w:bCs/>
          <w:sz w:val="24"/>
          <w:szCs w:val="24"/>
        </w:rPr>
      </w:pPr>
      <w:r w:rsidRPr="006B46A1">
        <w:rPr>
          <w:rFonts w:ascii="Times New Roman" w:eastAsia="Times New Roman" w:hAnsi="Times New Roman" w:cs="Times New Roman"/>
          <w:sz w:val="24"/>
          <w:szCs w:val="24"/>
          <w:lang w:eastAsia="sr-Latn-RS"/>
        </w:rPr>
        <w:drawing>
          <wp:anchor distT="0" distB="0" distL="114300" distR="114300" simplePos="0" relativeHeight="251668480" behindDoc="0" locked="0" layoutInCell="1" allowOverlap="1" wp14:anchorId="1563804F" wp14:editId="253E2081">
            <wp:simplePos x="0" y="0"/>
            <wp:positionH relativeFrom="column">
              <wp:posOffset>4010660</wp:posOffset>
            </wp:positionH>
            <wp:positionV relativeFrom="paragraph">
              <wp:posOffset>227330</wp:posOffset>
            </wp:positionV>
            <wp:extent cx="1928495" cy="1333500"/>
            <wp:effectExtent l="0" t="0" r="0" b="0"/>
            <wp:wrapSquare wrapText="bothSides"/>
            <wp:docPr id="8" name="Picture 8" descr="Фото: Ф. Бакић">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Ф. Бакић">
                      <a:hlinkClick r:id="rId10"/>
                    </pic:cNvPr>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928495" cy="13335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rPr>
        <w:tab/>
      </w:r>
      <w:r w:rsidRPr="006B46A1">
        <w:rPr>
          <w:rFonts w:ascii="Times New Roman" w:eastAsia="Times New Roman" w:hAnsi="Times New Roman" w:cs="Times New Roman"/>
          <w:bCs/>
          <w:sz w:val="24"/>
          <w:szCs w:val="24"/>
        </w:rPr>
        <w:t>Tradicionalnu manifestaciju posvećenu najmlađima „Dečja nedelja” otvorio je član Gradskog veća za socijalnu zaštitu i brigu o porodici i deci prof. dr Nikola Ćirović, a brojni gosti</w:t>
      </w:r>
      <w:r>
        <w:rPr>
          <w:rFonts w:ascii="Times New Roman" w:eastAsia="Times New Roman" w:hAnsi="Times New Roman" w:cs="Times New Roman"/>
          <w:bCs/>
          <w:sz w:val="24"/>
          <w:szCs w:val="24"/>
        </w:rPr>
        <w:t xml:space="preserve"> </w:t>
      </w:r>
      <w:r w:rsidRPr="006B46A1">
        <w:rPr>
          <w:rFonts w:ascii="Times New Roman" w:eastAsia="Times New Roman" w:hAnsi="Times New Roman" w:cs="Times New Roman"/>
          <w:sz w:val="24"/>
          <w:szCs w:val="24"/>
        </w:rPr>
        <w:t>i učenici osnovnih škola uživali su u nastupu hora “Do re mi” , kao i u javnom času Atletskog kluba “Vojvodina”. Program će trajati do 11. oktobra pod motom „Podrška porodici – najbolja podrška deci”.</w:t>
      </w:r>
      <w:r>
        <w:rPr>
          <w:rFonts w:ascii="Times New Roman" w:eastAsia="Times New Roman" w:hAnsi="Times New Roman" w:cs="Times New Roman"/>
          <w:bCs/>
          <w:sz w:val="24"/>
          <w:szCs w:val="24"/>
        </w:rPr>
        <w:t xml:space="preserve"> </w:t>
      </w:r>
      <w:r w:rsidRPr="006B46A1">
        <w:rPr>
          <w:rFonts w:ascii="Times New Roman" w:eastAsia="Times New Roman" w:hAnsi="Times New Roman" w:cs="Times New Roman"/>
          <w:sz w:val="24"/>
          <w:szCs w:val="24"/>
        </w:rPr>
        <w:t xml:space="preserve">Cilj manifestacije je skretanje pažnje javnosti na prava i potrebe dece, ukazivanje na odgovornost koju porodica, škola, država i njene institucije imaju u zaštiti dece i ostvarivanju njihovih prava, prezentacija dosadašnjih rezultata, ukazivanje na primere dobre prakse i probleme u ostvarivanju prava dece, podsticanje intersektorske saradnje u stvaranju uslova za poštovanje </w:t>
      </w:r>
      <w:r w:rsidRPr="006B46A1">
        <w:rPr>
          <w:rFonts w:ascii="Times New Roman" w:eastAsia="Times New Roman" w:hAnsi="Times New Roman" w:cs="Times New Roman"/>
          <w:sz w:val="24"/>
          <w:szCs w:val="24"/>
        </w:rPr>
        <w:lastRenderedPageBreak/>
        <w:t>prava, i optimalni razvoj svakog deteta, promocija aktivnog učešća dece u donošenju odluka koje se njih tiču, pokretanje inicijativa i novih akcija koje doprinose poboljšanju položaja dece u Republici Srbiji i ostvarivanju njihovih prava.</w:t>
      </w:r>
    </w:p>
    <w:p w:rsidR="006B46A1" w:rsidRPr="006B46A1" w:rsidRDefault="006B46A1" w:rsidP="006B46A1">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6B46A1">
        <w:rPr>
          <w:rFonts w:ascii="Times New Roman" w:eastAsia="Times New Roman" w:hAnsi="Times New Roman" w:cs="Times New Roman"/>
          <w:sz w:val="24"/>
          <w:szCs w:val="24"/>
        </w:rPr>
        <w:t>Šef gradonačelnikovog kabineta Aleksandar Petrović rekao je da se tradicionalno u celom svetu, a samim tim i u većim gradovima Srbije, obeležava manifestacija „Dečja nedelja” i da se ove godine sastoji od nekoliko aspekata.</w:t>
      </w:r>
      <w:r>
        <w:rPr>
          <w:rFonts w:ascii="Times New Roman" w:eastAsia="Times New Roman" w:hAnsi="Times New Roman" w:cs="Times New Roman"/>
          <w:bCs/>
          <w:sz w:val="24"/>
          <w:szCs w:val="24"/>
        </w:rPr>
        <w:t xml:space="preserve"> </w:t>
      </w:r>
      <w:r w:rsidRPr="006B46A1">
        <w:rPr>
          <w:rFonts w:ascii="Times New Roman" w:eastAsia="Times New Roman" w:hAnsi="Times New Roman" w:cs="Times New Roman"/>
          <w:sz w:val="24"/>
          <w:szCs w:val="24"/>
        </w:rPr>
        <w:t>– Jedan od aspekata je disperzija lokacija na kojima će se manifestacija održati, kao i širok spektar aktivnosti, što govori o jasnoj intenciji aktuelne gradske vlasti, s gradonačelnikom Milošem Vučevićem na čelu, da se obuhvate svi statusni slojevi društva, bez obzira na to koje su akcije i manifestacije u pitanju – rekao je Petrović.</w:t>
      </w:r>
    </w:p>
    <w:p w:rsidR="000A67C9" w:rsidRPr="00FD6FD8" w:rsidRDefault="000A67C9" w:rsidP="000A67C9">
      <w:pPr>
        <w:spacing w:after="0" w:line="240" w:lineRule="auto"/>
        <w:rPr>
          <w:rFonts w:ascii="Times New Roman" w:hAnsi="Times New Roman" w:cs="Times New Roman"/>
          <w:sz w:val="24"/>
          <w:szCs w:val="24"/>
        </w:rPr>
      </w:pPr>
    </w:p>
    <w:p w:rsidR="000A67C9" w:rsidRPr="00FD6FD8" w:rsidRDefault="000A67C9" w:rsidP="00FD6FD8">
      <w:pPr>
        <w:spacing w:after="0" w:line="240" w:lineRule="auto"/>
        <w:jc w:val="center"/>
        <w:rPr>
          <w:rFonts w:ascii="Times New Roman" w:hAnsi="Times New Roman" w:cs="Times New Roman"/>
          <w:b/>
          <w:color w:val="0000CC"/>
          <w:sz w:val="28"/>
        </w:rPr>
      </w:pPr>
      <w:r w:rsidRPr="00FD6FD8">
        <w:rPr>
          <w:rFonts w:ascii="Times New Roman" w:hAnsi="Times New Roman" w:cs="Times New Roman"/>
          <w:b/>
          <w:color w:val="0000CC"/>
          <w:sz w:val="28"/>
        </w:rPr>
        <w:t>"Večiti" studenti ostaju bez indeksa!</w:t>
      </w:r>
    </w:p>
    <w:p w:rsidR="000A67C9" w:rsidRPr="00FD6FD8" w:rsidRDefault="000A67C9" w:rsidP="000A67C9">
      <w:pPr>
        <w:spacing w:after="0" w:line="240" w:lineRule="auto"/>
        <w:rPr>
          <w:rFonts w:ascii="Times New Roman" w:eastAsia="Times New Roman" w:hAnsi="Times New Roman" w:cs="Times New Roman"/>
          <w:bCs/>
          <w:noProof w:val="0"/>
          <w:color w:val="0000CC"/>
          <w:sz w:val="24"/>
          <w:szCs w:val="24"/>
          <w:lang w:val="en-US"/>
        </w:rPr>
      </w:pPr>
    </w:p>
    <w:p w:rsidR="00FD6FD8" w:rsidRPr="00FD6FD8" w:rsidRDefault="000A67C9" w:rsidP="00FD6FD8">
      <w:pPr>
        <w:spacing w:after="0" w:line="240" w:lineRule="auto"/>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bCs/>
          <w:noProof w:val="0"/>
          <w:sz w:val="24"/>
          <w:szCs w:val="24"/>
          <w:lang w:val="en-US"/>
        </w:rPr>
        <w:tab/>
      </w:r>
      <w:r w:rsidRPr="000A67C9">
        <w:rPr>
          <w:rFonts w:ascii="Times New Roman" w:eastAsia="Times New Roman" w:hAnsi="Times New Roman" w:cs="Times New Roman"/>
          <w:bCs/>
          <w:noProof w:val="0"/>
          <w:sz w:val="24"/>
          <w:szCs w:val="24"/>
          <w:lang w:val="en-US"/>
        </w:rPr>
        <w:t>Akademci upisani pre 2006. moraju da diplomiraju do 30. septembra 2016. Imaće mogućnost da se ponovo upišu i to prema bolonjskim programima</w:t>
      </w:r>
      <w:r w:rsidR="00FD6FD8">
        <w:rPr>
          <w:rFonts w:ascii="Times New Roman" w:eastAsia="Times New Roman" w:hAnsi="Times New Roman" w:cs="Times New Roman"/>
          <w:bCs/>
          <w:noProof w:val="0"/>
          <w:sz w:val="24"/>
          <w:szCs w:val="24"/>
          <w:lang w:val="en-US"/>
        </w:rPr>
        <w:t>.</w:t>
      </w:r>
      <w:r w:rsidR="00FD6FD8" w:rsidRPr="00FD6FD8">
        <w:rPr>
          <w:rFonts w:ascii="Times New Roman" w:eastAsia="Times New Roman" w:hAnsi="Times New Roman" w:cs="Times New Roman"/>
          <w:noProof w:val="0"/>
          <w:color w:val="333333"/>
          <w:sz w:val="24"/>
          <w:szCs w:val="24"/>
          <w:lang w:val="en-US"/>
        </w:rPr>
        <w:t xml:space="preserve"> </w:t>
      </w:r>
      <w:r w:rsidR="00FD6FD8" w:rsidRPr="00FD6FD8">
        <w:rPr>
          <w:rFonts w:ascii="Times New Roman" w:eastAsia="Times New Roman" w:hAnsi="Times New Roman" w:cs="Times New Roman"/>
          <w:bCs/>
          <w:noProof w:val="0"/>
          <w:sz w:val="24"/>
          <w:szCs w:val="24"/>
          <w:lang w:val="en-US"/>
        </w:rPr>
        <w:t>Više puta je taj datum pomeran, dobijali su drugu i treću šansu, ali, Ministarstvo prosvete je, kako saznajemo, odlučilo da im više više taj rok ne produžava. Imaće mogućnost samo da se ponovo upišu i to prema bolonjskim programima - plate, polože razliku ispita i nastave da studiraju.</w:t>
      </w:r>
    </w:p>
    <w:p w:rsidR="00F2057E" w:rsidRDefault="00F2057E" w:rsidP="00A45CAB">
      <w:pPr>
        <w:spacing w:after="0" w:line="240" w:lineRule="auto"/>
        <w:rPr>
          <w:rFonts w:ascii="Times New Roman" w:eastAsia="Times New Roman" w:hAnsi="Times New Roman" w:cs="Times New Roman"/>
          <w:bCs/>
          <w:sz w:val="24"/>
          <w:szCs w:val="20"/>
        </w:rPr>
      </w:pPr>
    </w:p>
    <w:p w:rsidR="006B46A1" w:rsidRPr="006B46A1" w:rsidRDefault="006B46A1" w:rsidP="006B46A1">
      <w:pPr>
        <w:spacing w:after="0" w:line="240" w:lineRule="auto"/>
        <w:jc w:val="center"/>
        <w:rPr>
          <w:rFonts w:ascii="Times New Roman" w:eastAsia="Times New Roman" w:hAnsi="Times New Roman" w:cs="Times New Roman"/>
          <w:b/>
          <w:bCs/>
          <w:color w:val="000000"/>
          <w:sz w:val="28"/>
          <w:szCs w:val="28"/>
          <w:lang w:val="en-US"/>
        </w:rPr>
      </w:pPr>
      <w:r w:rsidRPr="006B46A1">
        <w:rPr>
          <w:rFonts w:ascii="Times New Roman" w:eastAsia="Times New Roman" w:hAnsi="Times New Roman" w:cs="Times New Roman"/>
          <w:b/>
          <w:bCs/>
          <w:color w:val="0000CC"/>
          <w:sz w:val="28"/>
          <w:szCs w:val="28"/>
          <w:lang w:val="en-US"/>
        </w:rPr>
        <w:t>Krajišnik: Prozivka posle 70 godina</w:t>
      </w:r>
      <w:r w:rsidRPr="006B46A1">
        <w:rPr>
          <w:rFonts w:ascii="Times New Roman" w:eastAsia="Times New Roman" w:hAnsi="Times New Roman" w:cs="Times New Roman"/>
          <w:b/>
          <w:bCs/>
          <w:color w:val="000000"/>
          <w:sz w:val="28"/>
          <w:szCs w:val="28"/>
          <w:lang w:val="en-US"/>
        </w:rPr>
        <w:t xml:space="preserve"> </w:t>
      </w:r>
    </w:p>
    <w:p w:rsidR="006B46A1" w:rsidRPr="006B46A1" w:rsidRDefault="006B46A1" w:rsidP="006B46A1">
      <w:pPr>
        <w:spacing w:after="0" w:line="240" w:lineRule="auto"/>
        <w:jc w:val="both"/>
        <w:rPr>
          <w:rFonts w:ascii="Times New Roman" w:eastAsia="Times New Roman" w:hAnsi="Times New Roman" w:cs="Times New Roman"/>
          <w:bCs/>
          <w:color w:val="000000"/>
          <w:sz w:val="24"/>
          <w:szCs w:val="48"/>
          <w:lang w:val="en-US"/>
        </w:rPr>
      </w:pPr>
    </w:p>
    <w:p w:rsidR="006B46A1" w:rsidRPr="006B46A1" w:rsidRDefault="006B46A1" w:rsidP="006B46A1">
      <w:pPr>
        <w:spacing w:after="0" w:line="240" w:lineRule="auto"/>
        <w:jc w:val="both"/>
        <w:rPr>
          <w:rFonts w:ascii="Times New Roman" w:eastAsia="Times New Roman" w:hAnsi="Times New Roman" w:cs="Times New Roman"/>
          <w:bCs/>
          <w:color w:val="000000"/>
          <w:sz w:val="24"/>
          <w:szCs w:val="48"/>
          <w:lang w:val="en-US"/>
        </w:rPr>
      </w:pPr>
      <w:r w:rsidRPr="006B46A1">
        <w:rPr>
          <w:rFonts w:ascii="Times New Roman" w:eastAsia="Times New Roman" w:hAnsi="Times New Roman" w:cs="Times New Roman"/>
          <w:bCs/>
          <w:color w:val="000000"/>
          <w:sz w:val="24"/>
          <w:szCs w:val="48"/>
          <w:lang w:val="en-US"/>
        </w:rPr>
        <w:tab/>
        <w:t>Na „Danima sela” u Krajišniku obeleženo je 70 godina od polaska u školu prve generacije kolonista iz Bosanske Krajine. Grupa prvih prvaka u Krajišniku je položila cveće na spomen obeležje borcima NOR-a, a potom se okupila u školi „Slavko Rodić”. Davnašnji prvaci održali su čas, prozvali se, evocirali uspomene.- U našem odeljenju bilo je 40 dečaka, u susednom 33 devojčice, učitelj nam je bio Slavko Vukojević, a upravitelj škole Ravosije Teodorović – seća se mr Jovo Vojinović, koji je jedno vreme i predavao u toj školi. – Većina nas je završila više i visoke škole, razišli smo se po čitavoj Jugoslaviji. Na ovaj naš sastanak jedan drug je došao iz Pule, drugi iz Bleda, nekoliko iz Novog Sada. Druženje smo završili u „Bosni”, kafani dragog naziva…</w:t>
      </w:r>
    </w:p>
    <w:p w:rsidR="006B46A1" w:rsidRPr="006B46A1" w:rsidRDefault="006B46A1" w:rsidP="006B46A1">
      <w:pPr>
        <w:spacing w:after="0" w:line="240" w:lineRule="auto"/>
        <w:jc w:val="both"/>
        <w:rPr>
          <w:rFonts w:ascii="Times New Roman" w:eastAsia="Times New Roman" w:hAnsi="Times New Roman" w:cs="Times New Roman"/>
          <w:bCs/>
          <w:color w:val="000000"/>
          <w:sz w:val="24"/>
          <w:szCs w:val="48"/>
          <w:lang w:val="en-US"/>
        </w:rPr>
      </w:pPr>
    </w:p>
    <w:p w:rsidR="006B46A1" w:rsidRPr="006B46A1" w:rsidRDefault="006B46A1" w:rsidP="006B46A1">
      <w:pPr>
        <w:spacing w:after="0" w:line="240" w:lineRule="auto"/>
        <w:jc w:val="center"/>
        <w:rPr>
          <w:rFonts w:ascii="Times New Roman" w:eastAsia="Times New Roman" w:hAnsi="Times New Roman" w:cs="Times New Roman"/>
          <w:bCs/>
          <w:color w:val="000000"/>
          <w:sz w:val="24"/>
          <w:szCs w:val="48"/>
        </w:rPr>
      </w:pPr>
      <w:r w:rsidRPr="006B46A1">
        <w:rPr>
          <w:rFonts w:ascii="Times New Roman" w:eastAsia="Times New Roman" w:hAnsi="Times New Roman" w:cs="Times New Roman"/>
          <w:b/>
          <w:bCs/>
          <w:color w:val="0000CC"/>
          <w:sz w:val="28"/>
          <w:szCs w:val="48"/>
        </w:rPr>
        <w:t>Prvaci „nadoknadili” maturante</w:t>
      </w:r>
      <w:r w:rsidRPr="006B46A1">
        <w:rPr>
          <w:rFonts w:ascii="Times New Roman" w:eastAsia="Times New Roman" w:hAnsi="Times New Roman" w:cs="Times New Roman"/>
          <w:bCs/>
          <w:color w:val="000000"/>
          <w:sz w:val="28"/>
          <w:szCs w:val="48"/>
        </w:rPr>
        <w:br/>
      </w:r>
    </w:p>
    <w:p w:rsidR="006B46A1" w:rsidRPr="006B46A1" w:rsidRDefault="006B46A1" w:rsidP="006B46A1">
      <w:pPr>
        <w:spacing w:after="0" w:line="240" w:lineRule="auto"/>
        <w:jc w:val="both"/>
        <w:rPr>
          <w:rFonts w:ascii="Times New Roman" w:eastAsia="Times New Roman" w:hAnsi="Times New Roman" w:cs="Times New Roman"/>
          <w:bCs/>
          <w:color w:val="000000"/>
          <w:sz w:val="24"/>
          <w:szCs w:val="48"/>
        </w:rPr>
      </w:pPr>
      <w:r w:rsidRPr="006B46A1">
        <w:rPr>
          <w:rFonts w:ascii="Times New Roman" w:eastAsia="Times New Roman" w:hAnsi="Times New Roman" w:cs="Times New Roman"/>
          <w:bCs/>
          <w:color w:val="000000"/>
          <w:sz w:val="24"/>
          <w:szCs w:val="48"/>
        </w:rPr>
        <w:tab/>
        <w:t>Prvi razred OŠ „Stevan Aleksić” u Jaši Tomiću pohađa samo 13 mališana iz Jaša Tomića, a pošto je isto toliko malih maturanata početkom juna završilo školovanje, brojno stanje u školi ostalo nepromenjeno. U školi trenutno brinu o novim propisima koji se tiču radnih normi. Zbog njihovog smanjenja, nekoliko zaposlenih ima problem sa velikim umanjenjem plate.- Recimo, naš šef računovodstva odjednom ima upola manju radnu normu, što znači i prepolovljenu platu, a servirki u kuhinji je, prema novim propisima, norma pala na jednu trećinu. Tražimo rešenje za taj problem – kaže direktor Ljupče Trpčevski.</w:t>
      </w:r>
    </w:p>
    <w:p w:rsidR="006B46A1" w:rsidRPr="006B46A1" w:rsidRDefault="006B46A1" w:rsidP="006B46A1">
      <w:pPr>
        <w:spacing w:after="0" w:line="240" w:lineRule="auto"/>
        <w:jc w:val="both"/>
        <w:rPr>
          <w:rFonts w:ascii="Times New Roman" w:eastAsia="Times New Roman" w:hAnsi="Times New Roman" w:cs="Times New Roman"/>
          <w:bCs/>
          <w:color w:val="000000"/>
          <w:sz w:val="24"/>
          <w:szCs w:val="48"/>
          <w:lang w:val="en-US"/>
        </w:rPr>
      </w:pPr>
      <w:r w:rsidRPr="006B46A1">
        <w:rPr>
          <w:rFonts w:ascii="Times New Roman" w:eastAsia="Times New Roman" w:hAnsi="Times New Roman" w:cs="Times New Roman"/>
          <w:bCs/>
          <w:color w:val="000000"/>
          <w:sz w:val="24"/>
          <w:szCs w:val="48"/>
        </w:rPr>
        <w:tab/>
        <w:t>Zanimljivo je da u Jaši Tomiću nastavu pohađa i desetak đaka iz tri kilometara udaljenog seoceta Busenje. Ove godine u Busenju nije bilo mališana za upis u prvi razred. Za učenike iz tog sela prevoz do škole nije organizovan, pa na nastavu dolaze biciklom ili ih do škole dovoze roditelji.</w:t>
      </w:r>
    </w:p>
    <w:p w:rsidR="006B46A1" w:rsidRDefault="006B46A1" w:rsidP="006B46A1">
      <w:pPr>
        <w:spacing w:after="0" w:line="240" w:lineRule="auto"/>
        <w:jc w:val="both"/>
        <w:rPr>
          <w:rFonts w:ascii="Times New Roman" w:eastAsia="Times New Roman" w:hAnsi="Times New Roman" w:cs="Times New Roman"/>
          <w:bCs/>
          <w:color w:val="000000"/>
          <w:sz w:val="24"/>
          <w:szCs w:val="48"/>
          <w:lang w:val="en-US"/>
        </w:rPr>
      </w:pPr>
    </w:p>
    <w:p w:rsidR="00F2057E" w:rsidRPr="00FF6D2F" w:rsidRDefault="00F2057E" w:rsidP="00492442">
      <w:pPr>
        <w:spacing w:after="0" w:line="240" w:lineRule="auto"/>
        <w:jc w:val="center"/>
        <w:rPr>
          <w:rFonts w:ascii="Times New Roman" w:eastAsia="Times New Roman" w:hAnsi="Times New Roman" w:cs="Times New Roman"/>
          <w:b/>
          <w:bCs/>
          <w:color w:val="0000CC"/>
          <w:sz w:val="28"/>
          <w:szCs w:val="48"/>
        </w:rPr>
      </w:pPr>
      <w:r w:rsidRPr="00FF6D2F">
        <w:rPr>
          <w:rFonts w:ascii="Times New Roman" w:eastAsia="Times New Roman" w:hAnsi="Times New Roman" w:cs="Times New Roman"/>
          <w:b/>
          <w:bCs/>
          <w:color w:val="0000CC"/>
          <w:sz w:val="28"/>
          <w:szCs w:val="48"/>
        </w:rPr>
        <w:t>U trci za nove članove SANU 45 kandidata</w:t>
      </w:r>
    </w:p>
    <w:p w:rsidR="00F2057E" w:rsidRPr="00F2057E" w:rsidRDefault="00F2057E" w:rsidP="00492442">
      <w:pPr>
        <w:spacing w:after="0" w:line="240" w:lineRule="auto"/>
        <w:jc w:val="both"/>
        <w:rPr>
          <w:rFonts w:ascii="Times New Roman" w:eastAsia="Times New Roman" w:hAnsi="Times New Roman" w:cs="Times New Roman"/>
          <w:bCs/>
          <w:color w:val="000000"/>
          <w:sz w:val="24"/>
          <w:szCs w:val="48"/>
        </w:rPr>
      </w:pPr>
    </w:p>
    <w:p w:rsidR="00F2057E" w:rsidRPr="00492442" w:rsidRDefault="00F2057E" w:rsidP="00492442">
      <w:pPr>
        <w:spacing w:after="0" w:line="240" w:lineRule="auto"/>
        <w:jc w:val="both"/>
        <w:rPr>
          <w:rFonts w:ascii="Times New Roman" w:eastAsia="Times New Roman" w:hAnsi="Times New Roman" w:cs="Times New Roman"/>
          <w:bCs/>
          <w:color w:val="000000"/>
          <w:sz w:val="24"/>
          <w:szCs w:val="48"/>
        </w:rPr>
      </w:pPr>
      <w:r>
        <w:rPr>
          <w:rFonts w:ascii="Times New Roman" w:eastAsia="Times New Roman" w:hAnsi="Times New Roman" w:cs="Times New Roman"/>
          <w:bCs/>
          <w:color w:val="000000"/>
          <w:sz w:val="24"/>
          <w:szCs w:val="48"/>
        </w:rPr>
        <w:lastRenderedPageBreak/>
        <w:tab/>
      </w:r>
      <w:r w:rsidRPr="00F2057E">
        <w:rPr>
          <w:rFonts w:ascii="Times New Roman" w:eastAsia="Times New Roman" w:hAnsi="Times New Roman" w:cs="Times New Roman"/>
          <w:bCs/>
          <w:color w:val="000000"/>
          <w:sz w:val="24"/>
          <w:szCs w:val="48"/>
        </w:rPr>
        <w:t>Na Izbornoj skupštini za nove članove Srpske akademije nauka i umetnosti 5. novembra članovi će se izjašnjavati o 45 kandidata koji su prošli prvi krug. Glasanje je tajno i za izbor je potrebna natpolovična većina, rečeno je na konferenciji za novinare u SANU, posvećenoj predstojećim izborima za nove članove.</w:t>
      </w:r>
      <w:r>
        <w:rPr>
          <w:rFonts w:ascii="Times New Roman" w:eastAsia="Times New Roman" w:hAnsi="Times New Roman" w:cs="Times New Roman"/>
          <w:bCs/>
          <w:color w:val="000000"/>
          <w:sz w:val="24"/>
          <w:szCs w:val="48"/>
        </w:rPr>
        <w:t xml:space="preserve"> </w:t>
      </w:r>
      <w:r w:rsidRPr="00F2057E">
        <w:rPr>
          <w:rFonts w:ascii="Times New Roman" w:eastAsia="Times New Roman" w:hAnsi="Times New Roman" w:cs="Times New Roman"/>
          <w:bCs/>
          <w:color w:val="000000"/>
          <w:sz w:val="24"/>
          <w:szCs w:val="48"/>
        </w:rPr>
        <w:t>Interes za predlaganje novih članova je bilo izuzetno veliki, na razmatranju je bilo više od 100 predloga, a na Skupštinu ide 45, rekao je generalni sekretar SANU Marko Anđelković.</w:t>
      </w:r>
    </w:p>
    <w:p w:rsidR="00F2057E" w:rsidRPr="006B46A1" w:rsidRDefault="00F2057E" w:rsidP="006B46A1">
      <w:pPr>
        <w:spacing w:after="0" w:line="240" w:lineRule="auto"/>
        <w:jc w:val="both"/>
        <w:rPr>
          <w:rFonts w:ascii="Times New Roman" w:eastAsia="Times New Roman" w:hAnsi="Times New Roman" w:cs="Times New Roman"/>
          <w:bCs/>
          <w:color w:val="000000"/>
          <w:sz w:val="24"/>
          <w:szCs w:val="48"/>
          <w:lang w:val="en-US"/>
        </w:rPr>
      </w:pPr>
    </w:p>
    <w:p w:rsidR="006B46A1" w:rsidRPr="006B46A1" w:rsidRDefault="006B46A1" w:rsidP="006B46A1">
      <w:pPr>
        <w:spacing w:after="0" w:line="240" w:lineRule="auto"/>
        <w:jc w:val="center"/>
        <w:rPr>
          <w:rFonts w:ascii="Times New Roman" w:eastAsia="Times New Roman" w:hAnsi="Times New Roman" w:cs="Times New Roman"/>
          <w:b/>
          <w:bCs/>
          <w:color w:val="0000CC"/>
          <w:sz w:val="28"/>
          <w:szCs w:val="48"/>
          <w:lang w:val="en-US"/>
        </w:rPr>
      </w:pPr>
      <w:r w:rsidRPr="006B46A1">
        <w:rPr>
          <w:rFonts w:ascii="Times New Roman" w:eastAsia="Times New Roman" w:hAnsi="Times New Roman" w:cs="Times New Roman"/>
          <w:b/>
          <w:bCs/>
          <w:color w:val="0000CC"/>
          <w:sz w:val="28"/>
          <w:szCs w:val="48"/>
          <w:lang w:val="en-US"/>
        </w:rPr>
        <w:t>Belo Blato: Sve je manje đaka</w:t>
      </w:r>
    </w:p>
    <w:p w:rsidR="006B46A1" w:rsidRPr="006B46A1" w:rsidRDefault="006B46A1" w:rsidP="006B46A1">
      <w:pPr>
        <w:spacing w:after="0" w:line="240" w:lineRule="auto"/>
        <w:jc w:val="both"/>
        <w:rPr>
          <w:rFonts w:ascii="Times New Roman" w:eastAsia="Times New Roman" w:hAnsi="Times New Roman" w:cs="Times New Roman"/>
          <w:b/>
          <w:bCs/>
          <w:color w:val="000000"/>
          <w:sz w:val="24"/>
          <w:szCs w:val="48"/>
          <w:lang w:val="en-US"/>
        </w:rPr>
      </w:pPr>
    </w:p>
    <w:p w:rsidR="006B46A1" w:rsidRPr="006B46A1" w:rsidRDefault="006B46A1" w:rsidP="006B46A1">
      <w:pPr>
        <w:spacing w:after="0" w:line="240" w:lineRule="auto"/>
        <w:jc w:val="both"/>
        <w:rPr>
          <w:rFonts w:ascii="Times New Roman" w:eastAsia="Times New Roman" w:hAnsi="Times New Roman" w:cs="Times New Roman"/>
          <w:bCs/>
          <w:color w:val="000000"/>
          <w:sz w:val="24"/>
          <w:szCs w:val="48"/>
          <w:lang w:val="en-US"/>
        </w:rPr>
      </w:pPr>
      <w:r w:rsidRPr="006B46A1">
        <w:rPr>
          <w:rFonts w:ascii="Times New Roman" w:eastAsia="Times New Roman" w:hAnsi="Times New Roman" w:cs="Times New Roman"/>
          <w:bCs/>
          <w:color w:val="000000"/>
          <w:sz w:val="24"/>
          <w:szCs w:val="48"/>
          <w:lang w:val="en-US"/>
        </w:rPr>
        <w:tab/>
        <w:t>Nastava u Osnovnoj školi „Bratstvo jedinstvo" u Belom Blatu odvija se na srpskom, mađarskom i slovačkom jeziku. Tu je i bugarski kao vaninstitucionalni jezik, a neguju i jezik pijeteta, nemački. Međutim, broj đaka i ovde je sve manji. Ove školske godine u ovoj školi, u klupe je selo samo devetoro prvaka, od kojih petoro nastavu sluša na mađarskom, a četvoro na slovačkom jeziku. Nastavu na srpskom jeziku sada ne sluša ni jedan prvak.</w:t>
      </w:r>
    </w:p>
    <w:p w:rsidR="006B46A1" w:rsidRPr="006B46A1" w:rsidRDefault="006B46A1" w:rsidP="006B46A1">
      <w:pPr>
        <w:spacing w:after="0" w:line="240" w:lineRule="auto"/>
        <w:jc w:val="both"/>
        <w:rPr>
          <w:rFonts w:ascii="Times New Roman" w:eastAsia="Times New Roman" w:hAnsi="Times New Roman" w:cs="Times New Roman"/>
          <w:bCs/>
          <w:color w:val="000000"/>
          <w:sz w:val="24"/>
          <w:szCs w:val="48"/>
          <w:lang w:val="en-US"/>
        </w:rPr>
      </w:pPr>
      <w:r w:rsidRPr="006B46A1">
        <w:rPr>
          <w:rFonts w:ascii="Times New Roman" w:eastAsia="Times New Roman" w:hAnsi="Times New Roman" w:cs="Times New Roman"/>
          <w:bCs/>
          <w:color w:val="000000"/>
          <w:sz w:val="24"/>
          <w:szCs w:val="48"/>
          <w:lang w:val="en-US"/>
        </w:rPr>
        <w:tab/>
        <w:t xml:space="preserve">Direktor škole Milan Nedeljkov, kazao je da nije u pitanju želja porodica da imaju manje dece, već odlazak ljudi iz sela. Tako je, prema njegovim rečima, u poslednje dve-tri godine odavde otišlo oko 90 ljudi. „To je mali broj đaka u odnosu na ono što smo nekada imali. Naša odeljenja imala su i po 22 đaka. Moj dolazak u školu pre 14 godina je definisao je broj od 142 učenika, a danas je on praktično spao na 102 učenika. Škola je specifična i ona se mora zadržati i održati u ovom vremenum, kada svi govorimo o različitotima i značaju očuvanja te tradicije", rekao je Nedeljkov. On smatra da će ta tanedencija, kako kaže, biti još dramatičnija u vremenu koje dolazi. „Mi imamo sada profilisane škole do 16 odeljenja koje imaju punopravno članstvo, da tako kažem, u obrazovno vaspitnom sistemu, dok su škole, koje su potpuno iste kao i one sa 16 odeljenja, govorim o manjim školama koje nemaju taj broj, svedene na margine. Mi nemamo sada stručnog, saradnika, administrativno-finansijskog radnika, tetekice, spremačice i tako dalje", kazao je direktor škole u Belom Blatu. </w:t>
      </w:r>
    </w:p>
    <w:p w:rsidR="006B46A1" w:rsidRPr="006B46A1" w:rsidRDefault="006B46A1" w:rsidP="006B46A1">
      <w:pPr>
        <w:spacing w:after="0" w:line="240" w:lineRule="auto"/>
        <w:jc w:val="both"/>
        <w:rPr>
          <w:rFonts w:ascii="Times New Roman" w:eastAsia="Times New Roman" w:hAnsi="Times New Roman" w:cs="Times New Roman"/>
          <w:bCs/>
          <w:color w:val="000000"/>
          <w:sz w:val="24"/>
          <w:szCs w:val="48"/>
          <w:lang w:val="en-US"/>
        </w:rPr>
      </w:pPr>
      <w:r w:rsidRPr="006B46A1">
        <w:rPr>
          <w:rFonts w:ascii="Times New Roman" w:eastAsia="Times New Roman" w:hAnsi="Times New Roman" w:cs="Times New Roman"/>
          <w:bCs/>
          <w:color w:val="000000"/>
          <w:sz w:val="24"/>
          <w:szCs w:val="48"/>
          <w:lang w:val="en-US"/>
        </w:rPr>
        <w:tab/>
        <w:t>Od ukupnog broja u ovoj školi, njih 20-oro nastavu sluša na mađarskom, 12-oro na slovačkom, a 69-oro na srpskom jeziku.</w:t>
      </w:r>
    </w:p>
    <w:p w:rsidR="006B46A1" w:rsidRPr="006B46A1" w:rsidRDefault="006B46A1" w:rsidP="006B46A1">
      <w:pPr>
        <w:spacing w:after="0" w:line="240" w:lineRule="auto"/>
        <w:jc w:val="both"/>
        <w:rPr>
          <w:rFonts w:ascii="Times New Roman" w:eastAsia="Times New Roman" w:hAnsi="Times New Roman" w:cs="Times New Roman"/>
          <w:bCs/>
          <w:color w:val="000000"/>
          <w:sz w:val="24"/>
          <w:szCs w:val="48"/>
        </w:rPr>
      </w:pPr>
    </w:p>
    <w:p w:rsidR="006B46A1" w:rsidRPr="006B46A1" w:rsidRDefault="006B46A1" w:rsidP="006B46A1">
      <w:pPr>
        <w:spacing w:after="0" w:line="240" w:lineRule="auto"/>
        <w:jc w:val="center"/>
        <w:rPr>
          <w:rFonts w:ascii="Times New Roman" w:eastAsia="Times New Roman" w:hAnsi="Times New Roman" w:cs="Times New Roman"/>
          <w:b/>
          <w:bCs/>
          <w:color w:val="0000CC"/>
          <w:sz w:val="28"/>
          <w:szCs w:val="48"/>
          <w:lang w:val="en-US"/>
        </w:rPr>
      </w:pPr>
      <w:r w:rsidRPr="006B46A1">
        <w:rPr>
          <w:rFonts w:ascii="Times New Roman" w:eastAsia="Times New Roman" w:hAnsi="Times New Roman" w:cs="Times New Roman"/>
          <w:b/>
          <w:bCs/>
          <w:color w:val="0000CC"/>
          <w:sz w:val="28"/>
          <w:szCs w:val="48"/>
          <w:lang w:val="en-US"/>
        </w:rPr>
        <w:t>Besplatne užine dobrim đacima</w:t>
      </w:r>
    </w:p>
    <w:p w:rsidR="006B46A1" w:rsidRPr="006B46A1" w:rsidRDefault="006B46A1" w:rsidP="006B46A1">
      <w:pPr>
        <w:spacing w:after="0" w:line="240" w:lineRule="auto"/>
        <w:jc w:val="both"/>
        <w:rPr>
          <w:rFonts w:ascii="Times New Roman" w:eastAsia="Times New Roman" w:hAnsi="Times New Roman" w:cs="Times New Roman"/>
          <w:bCs/>
          <w:color w:val="000000"/>
          <w:sz w:val="24"/>
          <w:szCs w:val="48"/>
          <w:lang w:val="en-US"/>
        </w:rPr>
      </w:pPr>
    </w:p>
    <w:p w:rsidR="006B46A1" w:rsidRPr="006B46A1" w:rsidRDefault="006B46A1" w:rsidP="006B46A1">
      <w:pPr>
        <w:spacing w:after="0" w:line="240" w:lineRule="auto"/>
        <w:jc w:val="both"/>
        <w:rPr>
          <w:rFonts w:ascii="Times New Roman" w:eastAsia="Times New Roman" w:hAnsi="Times New Roman" w:cs="Times New Roman"/>
          <w:bCs/>
          <w:color w:val="000000"/>
          <w:sz w:val="24"/>
          <w:szCs w:val="48"/>
          <w:lang w:val="en-US"/>
        </w:rPr>
      </w:pPr>
      <w:r w:rsidRPr="006B46A1">
        <w:rPr>
          <w:rFonts w:ascii="Times New Roman" w:eastAsia="Times New Roman" w:hAnsi="Times New Roman" w:cs="Times New Roman"/>
          <w:bCs/>
          <w:color w:val="000000"/>
          <w:sz w:val="24"/>
          <w:szCs w:val="48"/>
          <w:lang w:val="en-US"/>
        </w:rPr>
        <w:tab/>
        <w:t>Zrenjaninsko preduzeće DOO "Mamma's food" - Pekara "Jefta" nastavilo je da besplatnim užinama pomaže i ove godine zrenjaninske đake. Za tekuću školsku godinu u ovoj firmi obezbedili su bonove za besplatnu užinu za 50 uspešnih učenika srednjih škola iz socijalno ugroženih porodica. Da bi donacija bila realizovana potrebno je da se potpišu ugovori sa školama, što je organizovano u lokalnoj administraciji uz saradnju sa odeljenjem društvenih delatnosti. U ovoj službi ističu da je reč o pomaganju odličnim đacima, koji nižu uspehe u školovanju.</w:t>
      </w:r>
    </w:p>
    <w:p w:rsidR="006B46A1" w:rsidRPr="006B46A1" w:rsidRDefault="006B46A1" w:rsidP="006B46A1">
      <w:pPr>
        <w:spacing w:after="0" w:line="240" w:lineRule="auto"/>
        <w:jc w:val="both"/>
        <w:rPr>
          <w:rFonts w:ascii="Times New Roman" w:eastAsia="Times New Roman" w:hAnsi="Times New Roman" w:cs="Times New Roman"/>
          <w:bCs/>
          <w:color w:val="000000"/>
          <w:sz w:val="24"/>
          <w:szCs w:val="48"/>
          <w:lang w:val="en-US"/>
        </w:rPr>
      </w:pPr>
      <w:r w:rsidRPr="006B46A1">
        <w:rPr>
          <w:rFonts w:ascii="Times New Roman" w:eastAsia="Times New Roman" w:hAnsi="Times New Roman" w:cs="Times New Roman"/>
          <w:bCs/>
          <w:color w:val="000000"/>
          <w:sz w:val="24"/>
          <w:szCs w:val="48"/>
          <w:lang w:val="en-US"/>
        </w:rPr>
        <w:tab/>
        <w:t>Preduzeće DOO "Mamma's food" - Pekara "Jefta" već četiri godine u vidu bonova pomaže 20 sportista, 50 srednjoškolaca i 50 trudnica. - Što se tiče đaka i sportista, to su odlični đaci i odlični sportisti, a dolaze iz socijalno ugroženih porodica. Đaci dobijaju bonove za svaki školski dan, tokom cele školske godine, a trudnice za svaki radni dan tokom cele trudnoće. Vrednost akcije na godišnjem nivou je oko tri miliona dinara. Širenjem kompanije sigurno će uslediti i povećanje obima naše pomoći za školarce i buduće majke, objašnjava menadžer Nikola Cvejić. On je pozvao i druga zrenjaninska preduzeća da se priključe ovoj ili nekoj sličnoj akciji.</w:t>
      </w:r>
    </w:p>
    <w:p w:rsidR="006B46A1" w:rsidRPr="006B46A1" w:rsidRDefault="006B46A1" w:rsidP="006B46A1">
      <w:pPr>
        <w:spacing w:after="0" w:line="240" w:lineRule="auto"/>
        <w:jc w:val="both"/>
        <w:rPr>
          <w:rFonts w:ascii="Times New Roman" w:eastAsia="Times New Roman" w:hAnsi="Times New Roman" w:cs="Times New Roman"/>
          <w:bCs/>
          <w:color w:val="000000"/>
          <w:sz w:val="24"/>
          <w:szCs w:val="48"/>
          <w:lang w:val="en-US"/>
        </w:rPr>
      </w:pPr>
      <w:r w:rsidRPr="006B46A1">
        <w:rPr>
          <w:rFonts w:ascii="Times New Roman" w:eastAsia="Times New Roman" w:hAnsi="Times New Roman" w:cs="Times New Roman"/>
          <w:bCs/>
          <w:color w:val="000000"/>
          <w:sz w:val="24"/>
          <w:szCs w:val="48"/>
          <w:lang w:val="en-US"/>
        </w:rPr>
        <w:lastRenderedPageBreak/>
        <w:tab/>
        <w:t>- Podržavamo uspešne učenike, a osim ove, nastavlja se i akcija započeta pre nešto više od godinu dana kojom Pekara "Jefta" obezbeđuje 50 obroka za naše trudnice. Grad Zrenjanin, naravno, podržava ovakve akcije i društveno-odgovorno poslovanje, navodi načelnica društvenih delatnosti grada Zrenjanina, Olivera Lisica. </w:t>
      </w:r>
    </w:p>
    <w:p w:rsidR="006B46A1" w:rsidRDefault="006B46A1" w:rsidP="006B46A1">
      <w:pPr>
        <w:spacing w:after="0" w:line="240" w:lineRule="auto"/>
        <w:jc w:val="both"/>
        <w:rPr>
          <w:rFonts w:ascii="Times New Roman" w:eastAsia="Times New Roman" w:hAnsi="Times New Roman" w:cs="Times New Roman"/>
          <w:bCs/>
          <w:color w:val="000000"/>
          <w:sz w:val="24"/>
          <w:szCs w:val="48"/>
          <w:lang w:val="en-US"/>
        </w:rPr>
      </w:pPr>
    </w:p>
    <w:p w:rsidR="00150BE5" w:rsidRPr="00D2220A" w:rsidRDefault="00150BE5" w:rsidP="00150BE5">
      <w:pPr>
        <w:spacing w:after="0" w:line="240" w:lineRule="auto"/>
        <w:jc w:val="center"/>
        <w:rPr>
          <w:rFonts w:ascii="Times New Roman" w:eastAsia="Times New Roman" w:hAnsi="Times New Roman" w:cs="Times New Roman"/>
          <w:b/>
          <w:bCs/>
          <w:color w:val="0000CC"/>
          <w:sz w:val="28"/>
          <w:szCs w:val="48"/>
          <w:lang w:val="en-US"/>
        </w:rPr>
      </w:pPr>
      <w:r w:rsidRPr="00D2220A">
        <w:rPr>
          <w:rFonts w:ascii="Times New Roman" w:eastAsia="Times New Roman" w:hAnsi="Times New Roman" w:cs="Times New Roman"/>
          <w:b/>
          <w:bCs/>
          <w:color w:val="0000CC"/>
          <w:sz w:val="28"/>
          <w:szCs w:val="48"/>
          <w:lang w:val="en-US"/>
        </w:rPr>
        <w:t>Likovni konkurs za najmlađe</w:t>
      </w:r>
    </w:p>
    <w:p w:rsidR="00150BE5" w:rsidRDefault="00150BE5" w:rsidP="00150BE5">
      <w:pPr>
        <w:spacing w:after="0" w:line="240" w:lineRule="auto"/>
        <w:jc w:val="both"/>
        <w:rPr>
          <w:rFonts w:ascii="Times New Roman" w:eastAsia="Times New Roman" w:hAnsi="Times New Roman" w:cs="Times New Roman"/>
          <w:bCs/>
          <w:color w:val="000000"/>
          <w:sz w:val="24"/>
          <w:szCs w:val="48"/>
          <w:lang w:val="en-US"/>
        </w:rPr>
      </w:pPr>
    </w:p>
    <w:p w:rsidR="00150BE5" w:rsidRDefault="00150BE5" w:rsidP="00150BE5">
      <w:pPr>
        <w:spacing w:after="0" w:line="240" w:lineRule="auto"/>
        <w:jc w:val="both"/>
        <w:rPr>
          <w:rFonts w:ascii="Times New Roman" w:eastAsia="Times New Roman" w:hAnsi="Times New Roman" w:cs="Times New Roman"/>
          <w:bCs/>
          <w:color w:val="000000"/>
          <w:sz w:val="24"/>
          <w:szCs w:val="48"/>
          <w:lang w:val="en-US"/>
        </w:rPr>
      </w:pPr>
      <w:r w:rsidRPr="00150BE5">
        <w:rPr>
          <w:rFonts w:ascii="Times New Roman" w:eastAsia="Times New Roman" w:hAnsi="Times New Roman" w:cs="Times New Roman"/>
          <w:bCs/>
          <w:color w:val="000000"/>
          <w:sz w:val="24"/>
          <w:szCs w:val="48"/>
          <w:lang w:eastAsia="sr-Latn-RS"/>
        </w:rPr>
        <w:drawing>
          <wp:anchor distT="0" distB="0" distL="114300" distR="114300" simplePos="0" relativeHeight="251675648" behindDoc="0" locked="0" layoutInCell="1" allowOverlap="1" wp14:anchorId="7ACC37D0" wp14:editId="07862FC3">
            <wp:simplePos x="0" y="0"/>
            <wp:positionH relativeFrom="column">
              <wp:posOffset>3971290</wp:posOffset>
            </wp:positionH>
            <wp:positionV relativeFrom="paragraph">
              <wp:posOffset>210820</wp:posOffset>
            </wp:positionV>
            <wp:extent cx="1990725" cy="995045"/>
            <wp:effectExtent l="0" t="0" r="9525" b="0"/>
            <wp:wrapSquare wrapText="bothSides"/>
            <wp:docPr id="18" name="Picture 18" descr="izlozba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izlozba jpg"/>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1990725" cy="9950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color w:val="000000"/>
          <w:sz w:val="24"/>
          <w:szCs w:val="48"/>
          <w:lang w:val="en-US"/>
        </w:rPr>
        <w:tab/>
      </w:r>
      <w:r w:rsidRPr="00150BE5">
        <w:rPr>
          <w:rFonts w:ascii="Times New Roman" w:eastAsia="Times New Roman" w:hAnsi="Times New Roman" w:cs="Times New Roman"/>
          <w:bCs/>
          <w:color w:val="000000"/>
          <w:sz w:val="24"/>
          <w:szCs w:val="48"/>
          <w:lang w:val="en-US"/>
        </w:rPr>
        <w:t>Na konkursa "Životinja iz moje mašte", koji su povodom Svetskog dana životinja organizovali kikindski Narodni muzej i opštinski Sekretarijat za zaštitu životne sredine, pristigao je veliki broj maštovitih likovnih radova dece predškolskog uzrasta.</w:t>
      </w:r>
      <w:r>
        <w:rPr>
          <w:rFonts w:ascii="Times New Roman" w:eastAsia="Times New Roman" w:hAnsi="Times New Roman" w:cs="Times New Roman"/>
          <w:bCs/>
          <w:color w:val="000000"/>
          <w:sz w:val="24"/>
          <w:szCs w:val="48"/>
          <w:lang w:val="en-US"/>
        </w:rPr>
        <w:t xml:space="preserve"> </w:t>
      </w:r>
      <w:r w:rsidRPr="00150BE5">
        <w:rPr>
          <w:rFonts w:ascii="Times New Roman" w:eastAsia="Times New Roman" w:hAnsi="Times New Roman" w:cs="Times New Roman"/>
          <w:bCs/>
          <w:color w:val="000000"/>
          <w:sz w:val="24"/>
          <w:szCs w:val="48"/>
          <w:lang w:val="en-US"/>
        </w:rPr>
        <w:t>Radovi najuspešnijih malih-velikih umetnika izloženi su u kikindskom Muzeju.</w:t>
      </w:r>
      <w:r>
        <w:rPr>
          <w:rFonts w:ascii="Times New Roman" w:eastAsia="Times New Roman" w:hAnsi="Times New Roman" w:cs="Times New Roman"/>
          <w:bCs/>
          <w:color w:val="000000"/>
          <w:sz w:val="24"/>
          <w:szCs w:val="48"/>
          <w:lang w:val="en-US"/>
        </w:rPr>
        <w:t xml:space="preserve"> </w:t>
      </w:r>
      <w:r w:rsidRPr="00150BE5">
        <w:rPr>
          <w:rFonts w:ascii="Times New Roman" w:eastAsia="Times New Roman" w:hAnsi="Times New Roman" w:cs="Times New Roman"/>
          <w:bCs/>
          <w:color w:val="000000"/>
          <w:sz w:val="24"/>
          <w:szCs w:val="48"/>
          <w:lang w:val="en-US"/>
        </w:rPr>
        <w:t xml:space="preserve">Povodom otvaranja izložbe najkreativnijim klincezama i klincima prigodne nagrade </w:t>
      </w:r>
      <w:r w:rsidR="0098523D">
        <w:rPr>
          <w:rFonts w:ascii="Times New Roman" w:eastAsia="Times New Roman" w:hAnsi="Times New Roman" w:cs="Times New Roman"/>
          <w:bCs/>
          <w:color w:val="000000"/>
          <w:sz w:val="24"/>
          <w:szCs w:val="48"/>
          <w:lang w:val="en-US"/>
        </w:rPr>
        <w:t xml:space="preserve">u utorak </w:t>
      </w:r>
      <w:r w:rsidRPr="00150BE5">
        <w:rPr>
          <w:rFonts w:ascii="Times New Roman" w:eastAsia="Times New Roman" w:hAnsi="Times New Roman" w:cs="Times New Roman"/>
          <w:bCs/>
          <w:color w:val="000000"/>
          <w:sz w:val="24"/>
          <w:szCs w:val="48"/>
          <w:lang w:val="en-US"/>
        </w:rPr>
        <w:t>uručio je Miodrag Bulajić, član Opštinskog veća opštine Kikinda.</w:t>
      </w:r>
    </w:p>
    <w:p w:rsidR="00D2220A" w:rsidRPr="00150BE5" w:rsidRDefault="00D2220A" w:rsidP="00150BE5">
      <w:pPr>
        <w:spacing w:after="0" w:line="240" w:lineRule="auto"/>
        <w:jc w:val="both"/>
        <w:rPr>
          <w:rFonts w:ascii="Times New Roman" w:eastAsia="Times New Roman" w:hAnsi="Times New Roman" w:cs="Times New Roman"/>
          <w:bCs/>
          <w:color w:val="000000"/>
          <w:sz w:val="24"/>
          <w:szCs w:val="48"/>
          <w:lang w:val="en-US"/>
        </w:rPr>
      </w:pPr>
    </w:p>
    <w:p w:rsidR="00D2220A" w:rsidRPr="006B46A1" w:rsidRDefault="00D2220A" w:rsidP="00D2220A">
      <w:pPr>
        <w:spacing w:after="0" w:line="240" w:lineRule="auto"/>
        <w:jc w:val="center"/>
        <w:rPr>
          <w:rFonts w:ascii="Times New Roman" w:eastAsia="Times New Roman" w:hAnsi="Times New Roman" w:cs="Times New Roman"/>
          <w:b/>
          <w:bCs/>
          <w:color w:val="0000CC"/>
          <w:sz w:val="28"/>
          <w:szCs w:val="48"/>
          <w:lang w:val="en-US"/>
        </w:rPr>
      </w:pPr>
      <w:r w:rsidRPr="006B46A1">
        <w:rPr>
          <w:rFonts w:ascii="Times New Roman" w:eastAsia="Times New Roman" w:hAnsi="Times New Roman" w:cs="Times New Roman"/>
          <w:b/>
          <w:bCs/>
          <w:color w:val="0000CC"/>
          <w:sz w:val="28"/>
          <w:szCs w:val="48"/>
          <w:lang w:val="en-US"/>
        </w:rPr>
        <w:t>Javni čas Hadžimanova Zulfikarpašića</w:t>
      </w:r>
    </w:p>
    <w:p w:rsidR="00D2220A" w:rsidRPr="006B46A1" w:rsidRDefault="00D2220A" w:rsidP="00D2220A">
      <w:pPr>
        <w:spacing w:after="0" w:line="240" w:lineRule="auto"/>
        <w:jc w:val="both"/>
        <w:rPr>
          <w:rFonts w:ascii="Times New Roman" w:eastAsia="Times New Roman" w:hAnsi="Times New Roman" w:cs="Times New Roman"/>
          <w:bCs/>
          <w:color w:val="000000"/>
          <w:sz w:val="24"/>
          <w:szCs w:val="48"/>
          <w:lang w:val="en-US"/>
        </w:rPr>
      </w:pPr>
    </w:p>
    <w:p w:rsidR="00D2220A" w:rsidRPr="006B46A1" w:rsidRDefault="00D2220A" w:rsidP="00D2220A">
      <w:pPr>
        <w:spacing w:after="0" w:line="240" w:lineRule="auto"/>
        <w:jc w:val="both"/>
        <w:rPr>
          <w:rFonts w:ascii="Times New Roman" w:eastAsia="Times New Roman" w:hAnsi="Times New Roman" w:cs="Times New Roman"/>
          <w:bCs/>
          <w:color w:val="000000"/>
          <w:sz w:val="24"/>
          <w:szCs w:val="48"/>
          <w:lang w:val="en-US"/>
        </w:rPr>
      </w:pPr>
      <w:r w:rsidRPr="006B46A1">
        <w:rPr>
          <w:rFonts w:ascii="Times New Roman" w:eastAsia="Times New Roman" w:hAnsi="Times New Roman" w:cs="Times New Roman"/>
          <w:bCs/>
          <w:color w:val="000000"/>
          <w:sz w:val="24"/>
          <w:szCs w:val="48"/>
          <w:lang w:val="en-US"/>
        </w:rPr>
        <w:tab/>
        <w:t>Bojan Zulfikarpašić i Vasil Hadžimanov, koji su u februaru prvi put nastupili zajedno, na nezaboravnom koncertu u Kolarčevoj zadužbini, nastupiće 11. oktobra u novosadskoj Sinagogi. Na dan novosadskog koncerta, 11. oktobra, u okviru projekta RTV Vojvodine M LAB, za koji je odgovorni urednik i moderator upravo Vasil Hadžimanov, održaće se Master Class koji će voditi Bojan Zulfikarpašić, na temu klavira i njegovog autorskog rada. Ovo će biti jedinstvena prilika za novosadske studente muzike i same muzičare da čuju Bojanovo predavanje. Ulaz na Master Class je besplatan i održava se u novosadskom Studiju M, u 17 časova.</w:t>
      </w:r>
      <w:r w:rsidRPr="006B46A1">
        <w:rPr>
          <w:rFonts w:ascii="Times New Roman" w:eastAsia="Times New Roman" w:hAnsi="Times New Roman" w:cs="Times New Roman"/>
          <w:bCs/>
          <w:color w:val="000000"/>
          <w:sz w:val="24"/>
          <w:szCs w:val="48"/>
          <w:lang w:val="en-US"/>
        </w:rPr>
        <w:tab/>
      </w:r>
      <w:r w:rsidRPr="006B46A1">
        <w:rPr>
          <w:rFonts w:ascii="Times New Roman" w:eastAsia="Times New Roman" w:hAnsi="Times New Roman" w:cs="Times New Roman"/>
          <w:noProof w:val="0"/>
          <w:sz w:val="24"/>
          <w:szCs w:val="24"/>
        </w:rPr>
        <w:t xml:space="preserve"> </w:t>
      </w:r>
      <w:hyperlink r:id="rId13" w:history="1">
        <w:r w:rsidRPr="006B46A1">
          <w:rPr>
            <w:rFonts w:ascii="Times New Roman" w:eastAsia="Times New Roman" w:hAnsi="Times New Roman" w:cs="Times New Roman"/>
            <w:bCs/>
            <w:color w:val="0000FF"/>
            <w:sz w:val="24"/>
            <w:szCs w:val="48"/>
            <w:u w:val="single"/>
            <w:lang w:val="en-US"/>
          </w:rPr>
          <w:t>https://www.youtube.com/watch?v=jQTq-8u8_5U</w:t>
        </w:r>
      </w:hyperlink>
      <w:r w:rsidRPr="006B46A1">
        <w:rPr>
          <w:rFonts w:ascii="Times New Roman" w:eastAsia="Times New Roman" w:hAnsi="Times New Roman" w:cs="Times New Roman"/>
          <w:bCs/>
          <w:color w:val="000000"/>
          <w:sz w:val="24"/>
          <w:szCs w:val="48"/>
          <w:lang w:val="en-US"/>
        </w:rPr>
        <w:t xml:space="preserve"> </w:t>
      </w:r>
    </w:p>
    <w:p w:rsidR="006B46A1" w:rsidRDefault="006B46A1" w:rsidP="006B46A1">
      <w:pPr>
        <w:spacing w:after="0" w:line="240" w:lineRule="auto"/>
        <w:rPr>
          <w:rFonts w:ascii="Times New Roman" w:eastAsia="Times New Roman" w:hAnsi="Times New Roman" w:cs="Times New Roman"/>
          <w:bCs/>
          <w:color w:val="000000"/>
          <w:sz w:val="24"/>
          <w:szCs w:val="48"/>
          <w:lang w:val="en-US"/>
        </w:rPr>
      </w:pPr>
    </w:p>
    <w:p w:rsidR="00150BE5" w:rsidRPr="00D2220A" w:rsidRDefault="00150BE5" w:rsidP="00150BE5">
      <w:pPr>
        <w:spacing w:after="0" w:line="240" w:lineRule="auto"/>
        <w:jc w:val="center"/>
        <w:rPr>
          <w:rFonts w:ascii="Times New Roman" w:eastAsia="Times New Roman" w:hAnsi="Times New Roman" w:cs="Times New Roman"/>
          <w:b/>
          <w:bCs/>
          <w:color w:val="0000CC"/>
          <w:sz w:val="28"/>
          <w:szCs w:val="48"/>
          <w:lang w:val="en-US"/>
        </w:rPr>
      </w:pPr>
      <w:r w:rsidRPr="00D2220A">
        <w:rPr>
          <w:rFonts w:ascii="Times New Roman" w:eastAsia="Times New Roman" w:hAnsi="Times New Roman" w:cs="Times New Roman"/>
          <w:b/>
          <w:bCs/>
          <w:color w:val="0000CC"/>
          <w:sz w:val="28"/>
          <w:szCs w:val="48"/>
          <w:lang w:val="en-US"/>
        </w:rPr>
        <w:t xml:space="preserve">Dani stvaralačke radosti u </w:t>
      </w:r>
      <w:r w:rsidR="00D2220A">
        <w:rPr>
          <w:rFonts w:ascii="Times New Roman" w:eastAsia="Times New Roman" w:hAnsi="Times New Roman" w:cs="Times New Roman"/>
          <w:b/>
          <w:bCs/>
          <w:color w:val="0000CC"/>
          <w:sz w:val="28"/>
          <w:szCs w:val="48"/>
          <w:lang w:val="en-US"/>
        </w:rPr>
        <w:t>“</w:t>
      </w:r>
      <w:r w:rsidRPr="00D2220A">
        <w:rPr>
          <w:rFonts w:ascii="Times New Roman" w:eastAsia="Times New Roman" w:hAnsi="Times New Roman" w:cs="Times New Roman"/>
          <w:b/>
          <w:bCs/>
          <w:color w:val="0000CC"/>
          <w:sz w:val="28"/>
          <w:szCs w:val="48"/>
          <w:lang w:val="en-US"/>
        </w:rPr>
        <w:t>Zrnu</w:t>
      </w:r>
      <w:r w:rsidR="00D2220A">
        <w:rPr>
          <w:rFonts w:ascii="Times New Roman" w:eastAsia="Times New Roman" w:hAnsi="Times New Roman" w:cs="Times New Roman"/>
          <w:b/>
          <w:bCs/>
          <w:color w:val="0000CC"/>
          <w:sz w:val="28"/>
          <w:szCs w:val="48"/>
          <w:lang w:val="en-US"/>
        </w:rPr>
        <w:t>”</w:t>
      </w:r>
    </w:p>
    <w:p w:rsidR="00150BE5" w:rsidRDefault="00150BE5" w:rsidP="00150BE5">
      <w:pPr>
        <w:spacing w:after="0" w:line="240" w:lineRule="auto"/>
        <w:rPr>
          <w:rFonts w:ascii="Times New Roman" w:eastAsia="Times New Roman" w:hAnsi="Times New Roman" w:cs="Times New Roman"/>
          <w:bCs/>
          <w:color w:val="000000"/>
          <w:sz w:val="24"/>
          <w:szCs w:val="48"/>
          <w:lang w:val="en-US"/>
        </w:rPr>
      </w:pPr>
    </w:p>
    <w:p w:rsidR="00150BE5" w:rsidRDefault="00150BE5" w:rsidP="00150BE5">
      <w:pPr>
        <w:spacing w:after="0" w:line="240" w:lineRule="auto"/>
        <w:jc w:val="both"/>
        <w:rPr>
          <w:rFonts w:ascii="Times New Roman" w:eastAsia="Times New Roman" w:hAnsi="Times New Roman" w:cs="Times New Roman"/>
          <w:bCs/>
          <w:color w:val="000000"/>
          <w:sz w:val="24"/>
          <w:szCs w:val="48"/>
          <w:lang w:val="en-US"/>
        </w:rPr>
      </w:pPr>
      <w:r>
        <w:rPr>
          <w:rFonts w:ascii="Times New Roman" w:eastAsia="Times New Roman" w:hAnsi="Times New Roman" w:cs="Times New Roman"/>
          <w:bCs/>
          <w:color w:val="000000"/>
          <w:sz w:val="24"/>
          <w:szCs w:val="48"/>
          <w:lang w:val="en-US"/>
        </w:rPr>
        <w:tab/>
      </w:r>
      <w:r w:rsidRPr="00150BE5">
        <w:rPr>
          <w:rFonts w:ascii="Times New Roman" w:eastAsia="Times New Roman" w:hAnsi="Times New Roman" w:cs="Times New Roman"/>
          <w:bCs/>
          <w:color w:val="000000"/>
          <w:sz w:val="24"/>
          <w:szCs w:val="48"/>
          <w:lang w:val="en-US"/>
        </w:rPr>
        <w:t xml:space="preserve">Od 9. do 12. oktobra </w:t>
      </w:r>
      <w:r w:rsidR="00D2220A">
        <w:rPr>
          <w:rFonts w:ascii="Times New Roman" w:eastAsia="Times New Roman" w:hAnsi="Times New Roman" w:cs="Times New Roman"/>
          <w:bCs/>
          <w:color w:val="000000"/>
          <w:sz w:val="24"/>
          <w:szCs w:val="48"/>
          <w:lang w:val="en-US"/>
        </w:rPr>
        <w:t>novosadsko “</w:t>
      </w:r>
      <w:r w:rsidRPr="00150BE5">
        <w:rPr>
          <w:rFonts w:ascii="Times New Roman" w:eastAsia="Times New Roman" w:hAnsi="Times New Roman" w:cs="Times New Roman"/>
          <w:bCs/>
          <w:color w:val="000000"/>
          <w:sz w:val="24"/>
          <w:szCs w:val="48"/>
          <w:lang w:val="en-US"/>
        </w:rPr>
        <w:t>Zrno</w:t>
      </w:r>
      <w:r w:rsidR="00D2220A">
        <w:rPr>
          <w:rFonts w:ascii="Times New Roman" w:eastAsia="Times New Roman" w:hAnsi="Times New Roman" w:cs="Times New Roman"/>
          <w:bCs/>
          <w:color w:val="000000"/>
          <w:sz w:val="24"/>
          <w:szCs w:val="48"/>
          <w:lang w:val="en-US"/>
        </w:rPr>
        <w:t>”</w:t>
      </w:r>
      <w:r w:rsidRPr="00150BE5">
        <w:rPr>
          <w:rFonts w:ascii="Times New Roman" w:eastAsia="Times New Roman" w:hAnsi="Times New Roman" w:cs="Times New Roman"/>
          <w:bCs/>
          <w:color w:val="000000"/>
          <w:sz w:val="24"/>
          <w:szCs w:val="48"/>
          <w:lang w:val="en-US"/>
        </w:rPr>
        <w:t xml:space="preserve"> će širom otvoriti vrata likovnim umetnicima, pesnicima, mladim glumcima - amaterima i muzičarima.</w:t>
      </w:r>
      <w:r>
        <w:rPr>
          <w:rFonts w:ascii="Times New Roman" w:eastAsia="Times New Roman" w:hAnsi="Times New Roman" w:cs="Times New Roman"/>
          <w:bCs/>
          <w:color w:val="000000"/>
          <w:sz w:val="24"/>
          <w:szCs w:val="48"/>
          <w:lang w:val="en-US"/>
        </w:rPr>
        <w:t xml:space="preserve"> </w:t>
      </w:r>
      <w:r w:rsidRPr="00150BE5">
        <w:rPr>
          <w:rFonts w:ascii="Times New Roman" w:eastAsia="Times New Roman" w:hAnsi="Times New Roman" w:cs="Times New Roman"/>
          <w:bCs/>
          <w:color w:val="000000"/>
          <w:sz w:val="24"/>
          <w:szCs w:val="48"/>
          <w:lang w:val="en-US"/>
        </w:rPr>
        <w:t xml:space="preserve">Od petka do ponedeljka mladi slikari sa akademije će Zrno pretvoriti u svoj atelje i tako će naši posetioci moći biti i </w:t>
      </w:r>
      <w:r>
        <w:rPr>
          <w:rFonts w:ascii="Times New Roman" w:eastAsia="Times New Roman" w:hAnsi="Times New Roman" w:cs="Times New Roman"/>
          <w:bCs/>
          <w:color w:val="000000"/>
          <w:sz w:val="24"/>
          <w:szCs w:val="48"/>
          <w:lang w:val="en-US"/>
        </w:rPr>
        <w:t xml:space="preserve">svedoci samog stvaralačkog čina </w:t>
      </w:r>
      <w:r w:rsidRPr="00150BE5">
        <w:rPr>
          <w:rFonts w:ascii="Times New Roman" w:eastAsia="Times New Roman" w:hAnsi="Times New Roman" w:cs="Times New Roman"/>
          <w:bCs/>
          <w:color w:val="000000"/>
          <w:sz w:val="24"/>
          <w:szCs w:val="48"/>
          <w:lang w:val="en-US"/>
        </w:rPr>
        <w:t>Za svako veče je pripremljen program sa početkom u 20 časova.</w:t>
      </w:r>
      <w:r>
        <w:rPr>
          <w:rFonts w:ascii="Times New Roman" w:eastAsia="Times New Roman" w:hAnsi="Times New Roman" w:cs="Times New Roman"/>
          <w:bCs/>
          <w:color w:val="000000"/>
          <w:sz w:val="24"/>
          <w:szCs w:val="48"/>
          <w:lang w:val="en-US"/>
        </w:rPr>
        <w:t xml:space="preserve"> </w:t>
      </w:r>
    </w:p>
    <w:p w:rsidR="00150BE5" w:rsidRDefault="00150BE5" w:rsidP="00150BE5">
      <w:pPr>
        <w:spacing w:after="0" w:line="240" w:lineRule="auto"/>
        <w:jc w:val="both"/>
        <w:rPr>
          <w:rFonts w:ascii="Times New Roman" w:eastAsia="Times New Roman" w:hAnsi="Times New Roman" w:cs="Times New Roman"/>
          <w:bCs/>
          <w:color w:val="000000"/>
          <w:sz w:val="24"/>
          <w:szCs w:val="48"/>
          <w:lang w:val="en-US"/>
        </w:rPr>
      </w:pPr>
      <w:r>
        <w:rPr>
          <w:rFonts w:ascii="Times New Roman" w:eastAsia="Times New Roman" w:hAnsi="Times New Roman" w:cs="Times New Roman"/>
          <w:bCs/>
          <w:color w:val="000000"/>
          <w:sz w:val="24"/>
          <w:szCs w:val="48"/>
          <w:lang w:val="en-US"/>
        </w:rPr>
        <w:tab/>
      </w:r>
      <w:r w:rsidRPr="00150BE5">
        <w:rPr>
          <w:rFonts w:ascii="Times New Roman" w:eastAsia="Times New Roman" w:hAnsi="Times New Roman" w:cs="Times New Roman"/>
          <w:bCs/>
          <w:color w:val="000000"/>
          <w:sz w:val="24"/>
          <w:szCs w:val="48"/>
          <w:lang w:val="en-US"/>
        </w:rPr>
        <w:t>Petak, 9. oktobar - Pesničko veče - na kojem će učestvovati pesnici:Blagoje Baković, Spasenija Sladojev, Branislav Zubović i Nemanja Sarić. Pesnicima će biti domaćini naši pesnici iz Zrna Batrić Ćalović i Marija Prgomelja</w:t>
      </w:r>
    </w:p>
    <w:p w:rsidR="00150BE5" w:rsidRPr="00150BE5" w:rsidRDefault="00150BE5" w:rsidP="00150BE5">
      <w:pPr>
        <w:spacing w:after="0" w:line="240" w:lineRule="auto"/>
        <w:jc w:val="both"/>
        <w:rPr>
          <w:rFonts w:ascii="Times New Roman" w:eastAsia="Times New Roman" w:hAnsi="Times New Roman" w:cs="Times New Roman"/>
          <w:bCs/>
          <w:color w:val="000000"/>
          <w:sz w:val="24"/>
          <w:szCs w:val="48"/>
          <w:lang w:val="en-US"/>
        </w:rPr>
      </w:pPr>
      <w:r>
        <w:rPr>
          <w:rFonts w:ascii="Times New Roman" w:eastAsia="Times New Roman" w:hAnsi="Times New Roman" w:cs="Times New Roman"/>
          <w:bCs/>
          <w:color w:val="000000"/>
          <w:sz w:val="24"/>
          <w:szCs w:val="48"/>
          <w:lang w:val="en-US"/>
        </w:rPr>
        <w:tab/>
      </w:r>
      <w:r w:rsidRPr="00150BE5">
        <w:rPr>
          <w:rFonts w:ascii="Times New Roman" w:eastAsia="Times New Roman" w:hAnsi="Times New Roman" w:cs="Times New Roman"/>
          <w:bCs/>
          <w:color w:val="000000"/>
          <w:sz w:val="24"/>
          <w:szCs w:val="48"/>
          <w:lang w:val="en-US"/>
        </w:rPr>
        <w:t>Subota 10. oktobar - Dramsko veče -  tokom kojeg će učenici OŠ „ Svetozar Marković Toza" izvesti odlomke iz nekoliko svojih predstava koje je režirala profesorka Marija Trbojević</w:t>
      </w:r>
    </w:p>
    <w:p w:rsidR="00150BE5" w:rsidRPr="00150BE5" w:rsidRDefault="00150BE5" w:rsidP="00150BE5">
      <w:pPr>
        <w:spacing w:after="0" w:line="240" w:lineRule="auto"/>
        <w:jc w:val="both"/>
        <w:rPr>
          <w:rFonts w:ascii="Times New Roman" w:eastAsia="Times New Roman" w:hAnsi="Times New Roman" w:cs="Times New Roman"/>
          <w:bCs/>
          <w:color w:val="000000"/>
          <w:sz w:val="24"/>
          <w:szCs w:val="48"/>
          <w:lang w:val="en-US"/>
        </w:rPr>
      </w:pPr>
      <w:r>
        <w:rPr>
          <w:rFonts w:ascii="Times New Roman" w:eastAsia="Times New Roman" w:hAnsi="Times New Roman" w:cs="Times New Roman"/>
          <w:bCs/>
          <w:color w:val="000000"/>
          <w:sz w:val="24"/>
          <w:szCs w:val="48"/>
          <w:lang w:val="en-US"/>
        </w:rPr>
        <w:tab/>
      </w:r>
      <w:r w:rsidRPr="00150BE5">
        <w:rPr>
          <w:rFonts w:ascii="Times New Roman" w:eastAsia="Times New Roman" w:hAnsi="Times New Roman" w:cs="Times New Roman"/>
          <w:bCs/>
          <w:color w:val="000000"/>
          <w:sz w:val="24"/>
          <w:szCs w:val="48"/>
          <w:lang w:val="en-US"/>
        </w:rPr>
        <w:t>Nedelja 11. oktobar - Koncert tamburaškog orkestra</w:t>
      </w:r>
    </w:p>
    <w:p w:rsidR="00150BE5" w:rsidRDefault="00150BE5" w:rsidP="00150BE5">
      <w:pPr>
        <w:spacing w:after="0" w:line="240" w:lineRule="auto"/>
        <w:jc w:val="both"/>
        <w:rPr>
          <w:rFonts w:ascii="Times New Roman" w:eastAsia="Times New Roman" w:hAnsi="Times New Roman" w:cs="Times New Roman"/>
          <w:bCs/>
          <w:color w:val="000000"/>
          <w:sz w:val="24"/>
          <w:szCs w:val="48"/>
          <w:lang w:val="en-US"/>
        </w:rPr>
      </w:pPr>
      <w:r>
        <w:rPr>
          <w:rFonts w:ascii="Times New Roman" w:eastAsia="Times New Roman" w:hAnsi="Times New Roman" w:cs="Times New Roman"/>
          <w:bCs/>
          <w:color w:val="000000"/>
          <w:sz w:val="24"/>
          <w:szCs w:val="48"/>
          <w:lang w:val="en-US"/>
        </w:rPr>
        <w:tab/>
      </w:r>
      <w:r w:rsidRPr="00150BE5">
        <w:rPr>
          <w:rFonts w:ascii="Times New Roman" w:eastAsia="Times New Roman" w:hAnsi="Times New Roman" w:cs="Times New Roman"/>
          <w:bCs/>
          <w:color w:val="000000"/>
          <w:sz w:val="24"/>
          <w:szCs w:val="48"/>
          <w:lang w:val="en-US"/>
        </w:rPr>
        <w:t>Ponedeljak, 12. oktobar - Značaj stvaralaštva – tribina na kojoj će govoriti profesor i likovni umetnik Radivoj Dragin, pesnik Nemanja Sarić, profesorka Marija Trbojević i Živanka Majstorović - urednik kulturnih dešavanja u Zrnu slovesnosti.</w:t>
      </w:r>
    </w:p>
    <w:p w:rsidR="00150BE5" w:rsidRPr="00150BE5" w:rsidRDefault="00150BE5" w:rsidP="00150BE5">
      <w:pPr>
        <w:spacing w:after="0" w:line="240" w:lineRule="auto"/>
        <w:jc w:val="both"/>
        <w:rPr>
          <w:rFonts w:ascii="Times New Roman" w:eastAsia="Times New Roman" w:hAnsi="Times New Roman" w:cs="Times New Roman"/>
          <w:bCs/>
          <w:color w:val="000000"/>
          <w:sz w:val="24"/>
          <w:szCs w:val="48"/>
          <w:lang w:val="en-US"/>
        </w:rPr>
      </w:pPr>
      <w:r>
        <w:rPr>
          <w:rFonts w:ascii="Times New Roman" w:eastAsia="Times New Roman" w:hAnsi="Times New Roman" w:cs="Times New Roman"/>
          <w:bCs/>
          <w:color w:val="000000"/>
          <w:sz w:val="24"/>
          <w:szCs w:val="48"/>
          <w:lang w:val="en-US"/>
        </w:rPr>
        <w:tab/>
      </w:r>
      <w:r w:rsidRPr="00150BE5">
        <w:rPr>
          <w:rFonts w:ascii="Times New Roman" w:eastAsia="Times New Roman" w:hAnsi="Times New Roman" w:cs="Times New Roman"/>
          <w:bCs/>
          <w:color w:val="000000"/>
          <w:sz w:val="24"/>
          <w:szCs w:val="48"/>
          <w:lang w:val="en-US"/>
        </w:rPr>
        <w:t>Danima stvaralačke radosti Udruženje Zrno slovesnosti želi da na jednom mestu okupi mlade i talentovane umetnike koji će pokazati samo deo iz svog stvaralačkog opusa, ali će sa svima nama podeliti i svoju stvaralačku radost i tako, verujemo i nas inspirisati da probudimo i ostvarimo naše kreativne potencijale.</w:t>
      </w:r>
    </w:p>
    <w:p w:rsidR="00150BE5" w:rsidRDefault="00150BE5" w:rsidP="006B46A1">
      <w:pPr>
        <w:spacing w:after="0" w:line="240" w:lineRule="auto"/>
        <w:rPr>
          <w:rFonts w:ascii="Times New Roman" w:eastAsia="Times New Roman" w:hAnsi="Times New Roman" w:cs="Times New Roman"/>
          <w:bCs/>
          <w:color w:val="000000"/>
          <w:sz w:val="24"/>
          <w:szCs w:val="48"/>
          <w:lang w:val="en-US"/>
        </w:rPr>
      </w:pPr>
    </w:p>
    <w:p w:rsidR="00184950" w:rsidRPr="00D2220A" w:rsidRDefault="00D2220A" w:rsidP="00F618DF">
      <w:pPr>
        <w:spacing w:after="0" w:line="240" w:lineRule="auto"/>
        <w:jc w:val="center"/>
        <w:rPr>
          <w:rFonts w:ascii="Times New Roman" w:eastAsia="Times New Roman" w:hAnsi="Times New Roman" w:cs="Times New Roman"/>
          <w:b/>
          <w:bCs/>
          <w:color w:val="0000CC"/>
          <w:sz w:val="28"/>
          <w:szCs w:val="48"/>
        </w:rPr>
      </w:pPr>
      <w:r>
        <w:rPr>
          <w:rFonts w:ascii="Times New Roman" w:eastAsia="Times New Roman" w:hAnsi="Times New Roman" w:cs="Times New Roman"/>
          <w:b/>
          <w:bCs/>
          <w:color w:val="0000CC"/>
          <w:sz w:val="28"/>
          <w:szCs w:val="48"/>
        </w:rPr>
        <w:t xml:space="preserve">Veternik: </w:t>
      </w:r>
      <w:r w:rsidR="00184950" w:rsidRPr="00D2220A">
        <w:rPr>
          <w:rFonts w:ascii="Times New Roman" w:eastAsia="Times New Roman" w:hAnsi="Times New Roman" w:cs="Times New Roman"/>
          <w:b/>
          <w:bCs/>
          <w:color w:val="0000CC"/>
          <w:sz w:val="28"/>
          <w:szCs w:val="48"/>
        </w:rPr>
        <w:t>Zdravi stilovi života primereni svima</w:t>
      </w:r>
    </w:p>
    <w:p w:rsidR="00184950" w:rsidRPr="00184950" w:rsidRDefault="00184950" w:rsidP="00F618DF">
      <w:pPr>
        <w:spacing w:after="0" w:line="240" w:lineRule="auto"/>
        <w:rPr>
          <w:rFonts w:ascii="Times New Roman" w:eastAsia="Times New Roman" w:hAnsi="Times New Roman" w:cs="Times New Roman"/>
          <w:bCs/>
          <w:color w:val="000000"/>
          <w:sz w:val="24"/>
          <w:szCs w:val="48"/>
        </w:rPr>
      </w:pPr>
    </w:p>
    <w:p w:rsidR="00FF6D2F" w:rsidRDefault="00FF6D2F" w:rsidP="00FF6D2F">
      <w:pPr>
        <w:spacing w:after="0" w:line="240" w:lineRule="auto"/>
        <w:jc w:val="both"/>
        <w:rPr>
          <w:rFonts w:ascii="Times New Roman" w:eastAsia="Times New Roman" w:hAnsi="Times New Roman" w:cs="Times New Roman"/>
          <w:bCs/>
          <w:color w:val="000000"/>
          <w:sz w:val="24"/>
          <w:szCs w:val="48"/>
        </w:rPr>
      </w:pPr>
      <w:r>
        <w:rPr>
          <w:rFonts w:ascii="Times New Roman" w:eastAsia="Times New Roman" w:hAnsi="Times New Roman" w:cs="Times New Roman"/>
          <w:bCs/>
          <w:color w:val="000000"/>
          <w:sz w:val="24"/>
          <w:szCs w:val="48"/>
        </w:rPr>
        <w:tab/>
      </w:r>
      <w:r w:rsidR="00184950" w:rsidRPr="00184950">
        <w:rPr>
          <w:rFonts w:ascii="Times New Roman" w:eastAsia="Times New Roman" w:hAnsi="Times New Roman" w:cs="Times New Roman"/>
          <w:bCs/>
          <w:color w:val="000000"/>
          <w:sz w:val="24"/>
          <w:szCs w:val="48"/>
        </w:rPr>
        <w:t>Program „Nije nam nužno da živimo ružno” održan je u Pozorištu mladih u okviru „Dečje nedelje”, a namenjen je osobama s invaliditetom i štićenicima Doma u Veterniku. Program su realizovali Stonoteniski klub „Novi Sad” i udruženje „Hendi” iz Veternika u nameri da se prikažu terapijske aktivnosti osoba s invaliditetom, kao što su pletenje, vez i tkanje.</w:t>
      </w:r>
      <w:r>
        <w:rPr>
          <w:rFonts w:ascii="Times New Roman" w:eastAsia="Times New Roman" w:hAnsi="Times New Roman" w:cs="Times New Roman"/>
          <w:bCs/>
          <w:color w:val="000000"/>
          <w:sz w:val="24"/>
          <w:szCs w:val="48"/>
        </w:rPr>
        <w:t xml:space="preserve"> </w:t>
      </w:r>
      <w:r w:rsidR="00184950" w:rsidRPr="00184950">
        <w:rPr>
          <w:rFonts w:ascii="Times New Roman" w:eastAsia="Times New Roman" w:hAnsi="Times New Roman" w:cs="Times New Roman"/>
          <w:bCs/>
          <w:color w:val="000000"/>
          <w:sz w:val="24"/>
          <w:szCs w:val="48"/>
        </w:rPr>
        <w:t>Načelnica Gradske uprave za zdravstvo Mila Uverić Radović rekla je da je Novi Sad jedini grad u Srbiji koji je ispunio uslove i primljen u Evropsku mrežu zdravih gradova Svetske zdravstvene organizacije.</w:t>
      </w:r>
      <w:r>
        <w:rPr>
          <w:rFonts w:ascii="Times New Roman" w:eastAsia="Times New Roman" w:hAnsi="Times New Roman" w:cs="Times New Roman"/>
          <w:bCs/>
          <w:color w:val="000000"/>
          <w:sz w:val="24"/>
          <w:szCs w:val="48"/>
        </w:rPr>
        <w:t xml:space="preserve"> </w:t>
      </w:r>
      <w:r w:rsidR="00184950" w:rsidRPr="00184950">
        <w:rPr>
          <w:rFonts w:ascii="Times New Roman" w:eastAsia="Times New Roman" w:hAnsi="Times New Roman" w:cs="Times New Roman"/>
          <w:bCs/>
          <w:color w:val="000000"/>
          <w:sz w:val="24"/>
          <w:szCs w:val="48"/>
        </w:rPr>
        <w:t>– Taj program pokazuje da je zdravlje ujedno i blagostanje, i to ne u socijalnom i materijalnom smislu, nego u smislu da treba svi zajedno da radimo i da podržavamo jedni druge jer su to osnovni postulati zdravih gradova kao što je Novi Sad – naglasila je načelnica.</w:t>
      </w:r>
    </w:p>
    <w:p w:rsidR="00FF6D2F" w:rsidRDefault="00FF6D2F" w:rsidP="00FF6D2F">
      <w:pPr>
        <w:spacing w:after="0" w:line="240" w:lineRule="auto"/>
        <w:jc w:val="both"/>
        <w:rPr>
          <w:rFonts w:ascii="Times New Roman" w:eastAsia="Times New Roman" w:hAnsi="Times New Roman" w:cs="Times New Roman"/>
          <w:bCs/>
          <w:color w:val="000000"/>
          <w:sz w:val="24"/>
          <w:szCs w:val="48"/>
        </w:rPr>
      </w:pPr>
      <w:r>
        <w:rPr>
          <w:rFonts w:ascii="Times New Roman" w:eastAsia="Times New Roman" w:hAnsi="Times New Roman" w:cs="Times New Roman"/>
          <w:bCs/>
          <w:color w:val="000000"/>
          <w:sz w:val="24"/>
          <w:szCs w:val="48"/>
        </w:rPr>
        <w:tab/>
      </w:r>
      <w:r w:rsidR="00184950" w:rsidRPr="00184950">
        <w:rPr>
          <w:rFonts w:ascii="Times New Roman" w:eastAsia="Times New Roman" w:hAnsi="Times New Roman" w:cs="Times New Roman"/>
          <w:bCs/>
          <w:color w:val="000000"/>
          <w:sz w:val="24"/>
          <w:szCs w:val="48"/>
        </w:rPr>
        <w:t>Koordinatorka projekta „Dečje nedelje” Ljiljana Maširović je napomenula da svi imaju pravo da žive zdravo i kvalitetno.</w:t>
      </w:r>
      <w:r>
        <w:rPr>
          <w:rFonts w:ascii="Times New Roman" w:eastAsia="Times New Roman" w:hAnsi="Times New Roman" w:cs="Times New Roman"/>
          <w:bCs/>
          <w:color w:val="000000"/>
          <w:sz w:val="24"/>
          <w:szCs w:val="48"/>
        </w:rPr>
        <w:t xml:space="preserve"> </w:t>
      </w:r>
      <w:r w:rsidR="00184950" w:rsidRPr="00184950">
        <w:rPr>
          <w:rFonts w:ascii="Times New Roman" w:eastAsia="Times New Roman" w:hAnsi="Times New Roman" w:cs="Times New Roman"/>
          <w:bCs/>
          <w:color w:val="000000"/>
          <w:sz w:val="24"/>
          <w:szCs w:val="48"/>
        </w:rPr>
        <w:t>– Današnja aktivnost pokazuje da smo svi jednaki i da svi možemo imati zdrav stil života, bez obzira na to da li smo osoba s invaliditetom ili ne – naglasila je Ljiljana Maširović.</w:t>
      </w:r>
    </w:p>
    <w:p w:rsidR="00FF6D2F" w:rsidRDefault="00FF6D2F" w:rsidP="00FF6D2F">
      <w:pPr>
        <w:spacing w:after="0" w:line="240" w:lineRule="auto"/>
        <w:jc w:val="both"/>
        <w:rPr>
          <w:rFonts w:ascii="Times New Roman" w:eastAsia="Times New Roman" w:hAnsi="Times New Roman" w:cs="Times New Roman"/>
          <w:bCs/>
          <w:color w:val="000000"/>
          <w:sz w:val="24"/>
          <w:szCs w:val="48"/>
        </w:rPr>
      </w:pPr>
      <w:r>
        <w:rPr>
          <w:rFonts w:ascii="Times New Roman" w:eastAsia="Times New Roman" w:hAnsi="Times New Roman" w:cs="Times New Roman"/>
          <w:bCs/>
          <w:color w:val="000000"/>
          <w:sz w:val="24"/>
          <w:szCs w:val="48"/>
        </w:rPr>
        <w:tab/>
      </w:r>
      <w:r w:rsidR="00184950" w:rsidRPr="00184950">
        <w:rPr>
          <w:rFonts w:ascii="Times New Roman" w:eastAsia="Times New Roman" w:hAnsi="Times New Roman" w:cs="Times New Roman"/>
          <w:bCs/>
          <w:color w:val="000000"/>
          <w:sz w:val="24"/>
          <w:szCs w:val="48"/>
        </w:rPr>
        <w:t>Paraolimpijci iz kluba „Spin” igrali su stoni tenis sa štićenicima Doma iz Veternika, a članica kluba Biljana Ubović kazala je da se oni trude da se odazovu takvim manifestacijama jer to čini srećnima i jedne i druge.</w:t>
      </w:r>
      <w:r>
        <w:rPr>
          <w:rFonts w:ascii="Times New Roman" w:eastAsia="Times New Roman" w:hAnsi="Times New Roman" w:cs="Times New Roman"/>
          <w:bCs/>
          <w:color w:val="000000"/>
          <w:sz w:val="24"/>
          <w:szCs w:val="48"/>
        </w:rPr>
        <w:t xml:space="preserve"> </w:t>
      </w:r>
      <w:r w:rsidR="00184950" w:rsidRPr="00184950">
        <w:rPr>
          <w:rFonts w:ascii="Times New Roman" w:eastAsia="Times New Roman" w:hAnsi="Times New Roman" w:cs="Times New Roman"/>
          <w:bCs/>
          <w:color w:val="000000"/>
          <w:sz w:val="24"/>
          <w:szCs w:val="48"/>
        </w:rPr>
        <w:t>– S obzirom na to da se naš klub profesionalno bavi tenisom, smatram da su takve manifestacije i te kako značajne jer mi našim medaljama i uspesima u svetu dajemo pozitivan primer deci koja su u Veterniku i u Školi „Dr Milan Petrović” – rekla je Biljana Ubović.</w:t>
      </w:r>
    </w:p>
    <w:p w:rsidR="00150BE5" w:rsidRPr="008F3A9C" w:rsidRDefault="00FF6D2F" w:rsidP="00E521D4">
      <w:pPr>
        <w:spacing w:after="0" w:line="240" w:lineRule="auto"/>
        <w:jc w:val="both"/>
        <w:rPr>
          <w:rFonts w:ascii="Times New Roman" w:eastAsia="Times New Roman" w:hAnsi="Times New Roman" w:cs="Times New Roman"/>
          <w:bCs/>
          <w:color w:val="000000"/>
          <w:sz w:val="24"/>
          <w:szCs w:val="48"/>
        </w:rPr>
      </w:pPr>
      <w:r>
        <w:rPr>
          <w:rFonts w:ascii="Times New Roman" w:eastAsia="Times New Roman" w:hAnsi="Times New Roman" w:cs="Times New Roman"/>
          <w:bCs/>
          <w:color w:val="000000"/>
          <w:sz w:val="24"/>
          <w:szCs w:val="48"/>
        </w:rPr>
        <w:tab/>
      </w:r>
    </w:p>
    <w:p w:rsidR="00184950" w:rsidRPr="00D2220A" w:rsidRDefault="00184950" w:rsidP="006F4CA4">
      <w:pPr>
        <w:spacing w:after="0" w:line="240" w:lineRule="auto"/>
        <w:jc w:val="center"/>
        <w:rPr>
          <w:rFonts w:ascii="Times New Roman" w:eastAsia="Times New Roman" w:hAnsi="Times New Roman" w:cs="Times New Roman"/>
          <w:b/>
          <w:bCs/>
          <w:color w:val="0000CC"/>
          <w:sz w:val="28"/>
          <w:szCs w:val="20"/>
        </w:rPr>
      </w:pPr>
      <w:r w:rsidRPr="00D2220A">
        <w:rPr>
          <w:rFonts w:ascii="Times New Roman" w:eastAsia="Times New Roman" w:hAnsi="Times New Roman" w:cs="Times New Roman"/>
          <w:b/>
          <w:bCs/>
          <w:color w:val="0000CC"/>
          <w:sz w:val="28"/>
          <w:szCs w:val="20"/>
        </w:rPr>
        <w:t>Dani otvorene umetnosti</w:t>
      </w:r>
    </w:p>
    <w:p w:rsidR="00184950" w:rsidRPr="00184950" w:rsidRDefault="00184950" w:rsidP="006F4CA4">
      <w:pPr>
        <w:spacing w:after="0" w:line="240" w:lineRule="auto"/>
        <w:jc w:val="both"/>
        <w:rPr>
          <w:rFonts w:ascii="Times New Roman" w:eastAsia="Times New Roman" w:hAnsi="Times New Roman" w:cs="Times New Roman"/>
          <w:bCs/>
          <w:sz w:val="24"/>
          <w:szCs w:val="20"/>
        </w:rPr>
      </w:pPr>
    </w:p>
    <w:p w:rsidR="00FF6D2F" w:rsidRDefault="00D2220A" w:rsidP="006F4CA4">
      <w:pPr>
        <w:spacing w:after="0" w:line="240" w:lineRule="auto"/>
        <w:jc w:val="both"/>
        <w:rPr>
          <w:rFonts w:ascii="Times New Roman" w:eastAsia="Times New Roman" w:hAnsi="Times New Roman" w:cs="Times New Roman"/>
          <w:bCs/>
          <w:sz w:val="24"/>
          <w:szCs w:val="20"/>
        </w:rPr>
      </w:pPr>
      <w:r w:rsidRPr="00184950">
        <w:rPr>
          <w:rFonts w:ascii="Times New Roman" w:eastAsia="Times New Roman" w:hAnsi="Times New Roman" w:cs="Times New Roman"/>
          <w:bCs/>
          <w:sz w:val="24"/>
          <w:szCs w:val="20"/>
          <w:lang w:eastAsia="sr-Latn-RS"/>
        </w:rPr>
        <w:drawing>
          <wp:anchor distT="0" distB="0" distL="114300" distR="114300" simplePos="0" relativeHeight="251697152" behindDoc="0" locked="0" layoutInCell="1" allowOverlap="1" wp14:anchorId="1B033F8E" wp14:editId="66A9F9DC">
            <wp:simplePos x="0" y="0"/>
            <wp:positionH relativeFrom="column">
              <wp:posOffset>3980815</wp:posOffset>
            </wp:positionH>
            <wp:positionV relativeFrom="paragraph">
              <wp:posOffset>225425</wp:posOffset>
            </wp:positionV>
            <wp:extent cx="1952625" cy="1349375"/>
            <wp:effectExtent l="0" t="0" r="9525" b="3175"/>
            <wp:wrapSquare wrapText="bothSides"/>
            <wp:docPr id="30" name="Picture 30" descr="С прошлогодишње радионице за децу">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С прошлогодишње радионице за децу">
                      <a:hlinkClick r:id="rId14"/>
                    </pic:cNvPr>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1952625" cy="1349375"/>
                    </a:xfrm>
                    <a:prstGeom prst="rect">
                      <a:avLst/>
                    </a:prstGeom>
                    <a:noFill/>
                    <a:ln>
                      <a:noFill/>
                    </a:ln>
                  </pic:spPr>
                </pic:pic>
              </a:graphicData>
            </a:graphic>
            <wp14:sizeRelH relativeFrom="page">
              <wp14:pctWidth>0</wp14:pctWidth>
            </wp14:sizeRelH>
            <wp14:sizeRelV relativeFrom="page">
              <wp14:pctHeight>0</wp14:pctHeight>
            </wp14:sizeRelV>
          </wp:anchor>
        </w:drawing>
      </w:r>
      <w:r w:rsidR="00FF6D2F">
        <w:rPr>
          <w:rFonts w:ascii="Times New Roman" w:eastAsia="Times New Roman" w:hAnsi="Times New Roman" w:cs="Times New Roman"/>
          <w:bCs/>
          <w:sz w:val="24"/>
          <w:szCs w:val="20"/>
        </w:rPr>
        <w:tab/>
      </w:r>
      <w:r w:rsidR="00184950" w:rsidRPr="00184950">
        <w:rPr>
          <w:rFonts w:ascii="Times New Roman" w:eastAsia="Times New Roman" w:hAnsi="Times New Roman" w:cs="Times New Roman"/>
          <w:bCs/>
          <w:sz w:val="24"/>
          <w:szCs w:val="20"/>
        </w:rPr>
        <w:t>Manifestacij</w:t>
      </w:r>
      <w:r w:rsidR="00FF6D2F">
        <w:rPr>
          <w:rFonts w:ascii="Times New Roman" w:eastAsia="Times New Roman" w:hAnsi="Times New Roman" w:cs="Times New Roman"/>
          <w:bCs/>
          <w:sz w:val="24"/>
          <w:szCs w:val="20"/>
        </w:rPr>
        <w:t xml:space="preserve">a „Novi Sad open art” je u toku </w:t>
      </w:r>
      <w:r w:rsidR="00184950" w:rsidRPr="00184950">
        <w:rPr>
          <w:rFonts w:ascii="Times New Roman" w:eastAsia="Times New Roman" w:hAnsi="Times New Roman" w:cs="Times New Roman"/>
          <w:bCs/>
          <w:sz w:val="24"/>
          <w:szCs w:val="20"/>
        </w:rPr>
        <w:t>i trajaće do 11. oktobra. Organizator je po drugi put Kulturni centar Novog Sada, a cilj ovogodišnje smotre je razvijanje komunikacije u društveno-kulturnom miljeu.</w:t>
      </w:r>
      <w:r w:rsidR="00FF6D2F">
        <w:rPr>
          <w:rFonts w:ascii="Times New Roman" w:eastAsia="Times New Roman" w:hAnsi="Times New Roman" w:cs="Times New Roman"/>
          <w:bCs/>
          <w:sz w:val="24"/>
          <w:szCs w:val="20"/>
        </w:rPr>
        <w:t xml:space="preserve"> </w:t>
      </w:r>
      <w:r w:rsidR="00184950" w:rsidRPr="00184950">
        <w:rPr>
          <w:rFonts w:ascii="Times New Roman" w:eastAsia="Times New Roman" w:hAnsi="Times New Roman" w:cs="Times New Roman"/>
          <w:bCs/>
          <w:sz w:val="24"/>
          <w:szCs w:val="20"/>
        </w:rPr>
        <w:t>– I ovog puta pozivamo na prihvatanje delatnosti umetnika mlađih generacija, njihovih likovnih izraza i estetika, a u tome treba da im pomognu mladi istoričari umetnosti koji dele njihovo vreme i prostor, pa samim tim i razumevanje. Tema ovogodišnje manifestacije je kulturna baština, mladi umetnici, publika i tržište – istakla je programska organizatorka manifestacije Biljana Jotić.</w:t>
      </w:r>
      <w:r w:rsidR="00FF6D2F">
        <w:rPr>
          <w:rFonts w:ascii="Times New Roman" w:eastAsia="Times New Roman" w:hAnsi="Times New Roman" w:cs="Times New Roman"/>
          <w:bCs/>
          <w:sz w:val="24"/>
          <w:szCs w:val="20"/>
        </w:rPr>
        <w:t xml:space="preserve"> </w:t>
      </w:r>
      <w:r w:rsidR="00184950" w:rsidRPr="00184950">
        <w:rPr>
          <w:rFonts w:ascii="Times New Roman" w:eastAsia="Times New Roman" w:hAnsi="Times New Roman" w:cs="Times New Roman"/>
          <w:bCs/>
          <w:sz w:val="24"/>
          <w:szCs w:val="20"/>
        </w:rPr>
        <w:t>Na „Danima otvorene umetnosti” predstaviće se mladi umetnici koje su selektirali kustosi Sunčica Marković, Biljana Jotić i Ksenija Kastratović.</w:t>
      </w:r>
    </w:p>
    <w:p w:rsidR="00FF6D2F" w:rsidRDefault="00FF6D2F" w:rsidP="006F4CA4">
      <w:pPr>
        <w:spacing w:after="0" w:line="240" w:lineRule="auto"/>
        <w:jc w:val="both"/>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ab/>
      </w:r>
      <w:r w:rsidR="00184950" w:rsidRPr="00184950">
        <w:rPr>
          <w:rFonts w:ascii="Times New Roman" w:eastAsia="Times New Roman" w:hAnsi="Times New Roman" w:cs="Times New Roman"/>
          <w:bCs/>
          <w:sz w:val="24"/>
          <w:szCs w:val="20"/>
        </w:rPr>
        <w:t>Jedan od mladih umetnika Uglješa Colić istakao je da je potrebno da postoji „poprečni presek” mladih autora da bi se videlo ko je dokle stigao u svojim stremljenjima.</w:t>
      </w:r>
      <w:r>
        <w:rPr>
          <w:rFonts w:ascii="Times New Roman" w:eastAsia="Times New Roman" w:hAnsi="Times New Roman" w:cs="Times New Roman"/>
          <w:bCs/>
          <w:sz w:val="24"/>
          <w:szCs w:val="20"/>
        </w:rPr>
        <w:t xml:space="preserve"> </w:t>
      </w:r>
      <w:r w:rsidR="00184950" w:rsidRPr="00184950">
        <w:rPr>
          <w:rFonts w:ascii="Times New Roman" w:eastAsia="Times New Roman" w:hAnsi="Times New Roman" w:cs="Times New Roman"/>
          <w:bCs/>
          <w:sz w:val="24"/>
          <w:szCs w:val="20"/>
        </w:rPr>
        <w:t>– Teško je raditi u izolaciji, a većina mladih umetnika upravo radi sama za sebe te su ovakve manifestacije dobre upravo da bi im se pružila prilika da se na pravi način predstave javnosti – istakao je Colić, uz napomenu da umetničko tržište ne postoji, delom zbog likovne kritike, a delom zbog samih umetnika, koji često sami sebi, ali i kolegama, „obaraju cenu”.</w:t>
      </w:r>
    </w:p>
    <w:p w:rsidR="00FF6D2F" w:rsidRDefault="00FF6D2F" w:rsidP="006F4CA4">
      <w:pPr>
        <w:spacing w:after="0" w:line="240" w:lineRule="auto"/>
        <w:jc w:val="both"/>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ab/>
      </w:r>
      <w:r w:rsidR="00184950" w:rsidRPr="00184950">
        <w:rPr>
          <w:rFonts w:ascii="Times New Roman" w:eastAsia="Times New Roman" w:hAnsi="Times New Roman" w:cs="Times New Roman"/>
          <w:bCs/>
          <w:sz w:val="24"/>
          <w:szCs w:val="20"/>
        </w:rPr>
        <w:t>Posle otvaranj</w:t>
      </w:r>
      <w:r>
        <w:rPr>
          <w:rFonts w:ascii="Times New Roman" w:eastAsia="Times New Roman" w:hAnsi="Times New Roman" w:cs="Times New Roman"/>
          <w:bCs/>
          <w:sz w:val="24"/>
          <w:szCs w:val="20"/>
        </w:rPr>
        <w:t xml:space="preserve">a izložbe, centralni događaj u </w:t>
      </w:r>
      <w:r w:rsidR="00184950" w:rsidRPr="00184950">
        <w:rPr>
          <w:rFonts w:ascii="Times New Roman" w:eastAsia="Times New Roman" w:hAnsi="Times New Roman" w:cs="Times New Roman"/>
          <w:bCs/>
          <w:sz w:val="24"/>
          <w:szCs w:val="20"/>
        </w:rPr>
        <w:t>utorak</w:t>
      </w:r>
      <w:r>
        <w:rPr>
          <w:rFonts w:ascii="Times New Roman" w:eastAsia="Times New Roman" w:hAnsi="Times New Roman" w:cs="Times New Roman"/>
          <w:bCs/>
          <w:sz w:val="24"/>
          <w:szCs w:val="20"/>
        </w:rPr>
        <w:t xml:space="preserve"> bio</w:t>
      </w:r>
      <w:r w:rsidR="00184950" w:rsidRPr="00184950">
        <w:rPr>
          <w:rFonts w:ascii="Times New Roman" w:eastAsia="Times New Roman" w:hAnsi="Times New Roman" w:cs="Times New Roman"/>
          <w:bCs/>
          <w:sz w:val="24"/>
          <w:szCs w:val="20"/>
        </w:rPr>
        <w:t xml:space="preserve"> je Humanitarna likovna radionica „Deca – deci” na Tribini mladih, koju </w:t>
      </w:r>
      <w:r>
        <w:rPr>
          <w:rFonts w:ascii="Times New Roman" w:eastAsia="Times New Roman" w:hAnsi="Times New Roman" w:cs="Times New Roman"/>
          <w:bCs/>
          <w:sz w:val="24"/>
          <w:szCs w:val="20"/>
        </w:rPr>
        <w:t>će voditi Tijana Grujić, a počela j</w:t>
      </w:r>
      <w:r w:rsidR="00184950" w:rsidRPr="00184950">
        <w:rPr>
          <w:rFonts w:ascii="Times New Roman" w:eastAsia="Times New Roman" w:hAnsi="Times New Roman" w:cs="Times New Roman"/>
          <w:bCs/>
          <w:sz w:val="24"/>
          <w:szCs w:val="20"/>
        </w:rPr>
        <w:t>e u 18 časova.</w:t>
      </w:r>
      <w:r>
        <w:rPr>
          <w:rFonts w:ascii="Times New Roman" w:eastAsia="Times New Roman" w:hAnsi="Times New Roman" w:cs="Times New Roman"/>
          <w:bCs/>
          <w:sz w:val="24"/>
          <w:szCs w:val="20"/>
        </w:rPr>
        <w:t xml:space="preserve"> </w:t>
      </w:r>
      <w:r w:rsidR="00184950" w:rsidRPr="00184950">
        <w:rPr>
          <w:rFonts w:ascii="Times New Roman" w:eastAsia="Times New Roman" w:hAnsi="Times New Roman" w:cs="Times New Roman"/>
          <w:bCs/>
          <w:sz w:val="24"/>
          <w:szCs w:val="20"/>
        </w:rPr>
        <w:t xml:space="preserve">– U celu akciju uključiće se udruženja „Rilej” i „Mame Novosađanke” – predočila je zamenica direktora </w:t>
      </w:r>
      <w:r w:rsidR="00184950" w:rsidRPr="00184950">
        <w:rPr>
          <w:rFonts w:ascii="Times New Roman" w:eastAsia="Times New Roman" w:hAnsi="Times New Roman" w:cs="Times New Roman"/>
          <w:bCs/>
          <w:sz w:val="24"/>
          <w:szCs w:val="20"/>
        </w:rPr>
        <w:lastRenderedPageBreak/>
        <w:t>KC NS-a Sunčica Marković. – Crteži koje deca budu nacrtala moći će da se otkupe za dečju garderobu, a sve prikupljeno biće odneto deci migrantima.</w:t>
      </w:r>
    </w:p>
    <w:p w:rsidR="00184950" w:rsidRPr="00184950" w:rsidRDefault="00FF6D2F" w:rsidP="006F4CA4">
      <w:pPr>
        <w:spacing w:after="0" w:line="240" w:lineRule="auto"/>
        <w:jc w:val="both"/>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ab/>
        <w:t>U sredu je održa</w:t>
      </w:r>
      <w:r w:rsidR="00184950" w:rsidRPr="00184950">
        <w:rPr>
          <w:rFonts w:ascii="Times New Roman" w:eastAsia="Times New Roman" w:hAnsi="Times New Roman" w:cs="Times New Roman"/>
          <w:bCs/>
          <w:sz w:val="24"/>
          <w:szCs w:val="20"/>
        </w:rPr>
        <w:t>na tribina „Kulturno nasleđe, mladi, publika i t</w:t>
      </w:r>
      <w:r>
        <w:rPr>
          <w:rFonts w:ascii="Times New Roman" w:eastAsia="Times New Roman" w:hAnsi="Times New Roman" w:cs="Times New Roman"/>
          <w:bCs/>
          <w:sz w:val="24"/>
          <w:szCs w:val="20"/>
        </w:rPr>
        <w:t>ržište”. Od 8 do 10. oktobara je</w:t>
      </w:r>
      <w:r w:rsidR="00184950" w:rsidRPr="00184950">
        <w:rPr>
          <w:rFonts w:ascii="Times New Roman" w:eastAsia="Times New Roman" w:hAnsi="Times New Roman" w:cs="Times New Roman"/>
          <w:bCs/>
          <w:sz w:val="24"/>
          <w:szCs w:val="20"/>
        </w:rPr>
        <w:t xml:space="preserve"> organizovano stručno vođenje kroz izložbu za posetioce, a 11. oktobara likovni susreti i aukcija likovnih dela.</w:t>
      </w:r>
    </w:p>
    <w:p w:rsidR="00184950" w:rsidRPr="006F4CA4" w:rsidRDefault="00184950" w:rsidP="006F4CA4">
      <w:pPr>
        <w:spacing w:after="0" w:line="240" w:lineRule="auto"/>
        <w:jc w:val="both"/>
        <w:rPr>
          <w:rFonts w:ascii="Times New Roman" w:eastAsia="Times New Roman" w:hAnsi="Times New Roman" w:cs="Times New Roman"/>
          <w:bCs/>
          <w:sz w:val="24"/>
          <w:szCs w:val="20"/>
        </w:rPr>
      </w:pPr>
    </w:p>
    <w:p w:rsidR="00273DCE" w:rsidRPr="00D2220A" w:rsidRDefault="00273DCE" w:rsidP="007928B6">
      <w:pPr>
        <w:spacing w:after="0" w:line="240" w:lineRule="auto"/>
        <w:jc w:val="center"/>
        <w:rPr>
          <w:rFonts w:ascii="Times New Roman" w:eastAsia="Times New Roman" w:hAnsi="Times New Roman" w:cs="Times New Roman"/>
          <w:b/>
          <w:bCs/>
          <w:color w:val="0000CC"/>
          <w:sz w:val="28"/>
          <w:szCs w:val="20"/>
        </w:rPr>
      </w:pPr>
      <w:r w:rsidRPr="00D2220A">
        <w:rPr>
          <w:rFonts w:ascii="Times New Roman" w:eastAsia="Times New Roman" w:hAnsi="Times New Roman" w:cs="Times New Roman"/>
          <w:b/>
          <w:bCs/>
          <w:color w:val="0000CC"/>
          <w:sz w:val="28"/>
          <w:szCs w:val="20"/>
        </w:rPr>
        <w:t>Saobraćajna pravila na delu</w:t>
      </w:r>
    </w:p>
    <w:p w:rsidR="00FF6D2F" w:rsidRDefault="00FF6D2F" w:rsidP="007928B6">
      <w:pPr>
        <w:spacing w:after="0" w:line="240" w:lineRule="auto"/>
        <w:jc w:val="both"/>
        <w:rPr>
          <w:rFonts w:ascii="Times New Roman" w:eastAsia="Times New Roman" w:hAnsi="Times New Roman" w:cs="Times New Roman"/>
          <w:bCs/>
          <w:sz w:val="24"/>
          <w:szCs w:val="20"/>
        </w:rPr>
      </w:pPr>
    </w:p>
    <w:p w:rsidR="00FF6D2F" w:rsidRDefault="00FF6D2F" w:rsidP="007928B6">
      <w:pPr>
        <w:spacing w:after="0" w:line="240" w:lineRule="auto"/>
        <w:jc w:val="both"/>
        <w:rPr>
          <w:rFonts w:ascii="Times New Roman" w:eastAsia="Times New Roman" w:hAnsi="Times New Roman" w:cs="Times New Roman"/>
          <w:bCs/>
          <w:sz w:val="24"/>
          <w:szCs w:val="20"/>
        </w:rPr>
      </w:pPr>
      <w:r w:rsidRPr="00273DCE">
        <w:rPr>
          <w:rFonts w:ascii="Times New Roman" w:eastAsia="Times New Roman" w:hAnsi="Times New Roman" w:cs="Times New Roman"/>
          <w:bCs/>
          <w:sz w:val="24"/>
          <w:szCs w:val="20"/>
          <w:lang w:eastAsia="sr-Latn-RS"/>
        </w:rPr>
        <w:drawing>
          <wp:anchor distT="0" distB="0" distL="114300" distR="114300" simplePos="0" relativeHeight="251695104" behindDoc="0" locked="0" layoutInCell="1" allowOverlap="1" wp14:anchorId="7E0D3870" wp14:editId="5C3B2682">
            <wp:simplePos x="0" y="0"/>
            <wp:positionH relativeFrom="column">
              <wp:posOffset>3940810</wp:posOffset>
            </wp:positionH>
            <wp:positionV relativeFrom="paragraph">
              <wp:posOffset>220345</wp:posOffset>
            </wp:positionV>
            <wp:extent cx="1929765" cy="1333500"/>
            <wp:effectExtent l="0" t="0" r="0" b="0"/>
            <wp:wrapSquare wrapText="bothSides"/>
            <wp:docPr id="28" name="Picture 28" descr="http://www.dnevnik.rs/sites/default/files/imagecache/Slika-vest/1_375.jp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dnevnik.rs/sites/default/files/imagecache/Slika-vest/1_375.jpg">
                      <a:hlinkClick r:id="rId16"/>
                    </pic:cNvPr>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1929765" cy="13335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0"/>
        </w:rPr>
        <w:tab/>
      </w:r>
      <w:r w:rsidR="00273DCE" w:rsidRPr="00273DCE">
        <w:rPr>
          <w:rFonts w:ascii="Times New Roman" w:eastAsia="Times New Roman" w:hAnsi="Times New Roman" w:cs="Times New Roman"/>
          <w:bCs/>
          <w:sz w:val="24"/>
          <w:szCs w:val="20"/>
        </w:rPr>
        <w:t>Pod pokroviteljstvom Ministarstva građevinarstva, saobraćaja i infrastrukture, a u okviru projekta „Smanji gas” u vrtiću „Čuperak” je održana promocija „Dečja nedelja – bezbedna</w:t>
      </w:r>
      <w:r>
        <w:rPr>
          <w:rFonts w:ascii="Times New Roman" w:eastAsia="Times New Roman" w:hAnsi="Times New Roman" w:cs="Times New Roman"/>
          <w:bCs/>
          <w:sz w:val="24"/>
          <w:szCs w:val="20"/>
        </w:rPr>
        <w:t xml:space="preserve"> </w:t>
      </w:r>
      <w:r w:rsidR="00273DCE" w:rsidRPr="00273DCE">
        <w:rPr>
          <w:rFonts w:ascii="Times New Roman" w:eastAsia="Times New Roman" w:hAnsi="Times New Roman" w:cs="Times New Roman"/>
          <w:bCs/>
          <w:sz w:val="24"/>
          <w:szCs w:val="20"/>
        </w:rPr>
        <w:t>nedelja” tokom koje su deci prezentovana osnovna pravila ponašanja u saob</w:t>
      </w:r>
      <w:r w:rsidR="00184950">
        <w:rPr>
          <w:rFonts w:ascii="Times New Roman" w:eastAsia="Times New Roman" w:hAnsi="Times New Roman" w:cs="Times New Roman"/>
          <w:bCs/>
          <w:sz w:val="24"/>
          <w:szCs w:val="20"/>
        </w:rPr>
        <w:t>raćaju. </w:t>
      </w:r>
      <w:r w:rsidR="00273DCE" w:rsidRPr="00273DCE">
        <w:rPr>
          <w:rFonts w:ascii="Times New Roman" w:eastAsia="Times New Roman" w:hAnsi="Times New Roman" w:cs="Times New Roman"/>
          <w:bCs/>
          <w:sz w:val="24"/>
          <w:szCs w:val="20"/>
        </w:rPr>
        <w:t>Član Gradskog veća za saobraćaj i puteve i predsednik Saveta za bezbednost saobraćaja Nemanja Vukčević je rekao da je od posebnog značaja rad sa predškolskom decom od pet i šest godina, jer tada mogu da usvajaju mnogo informacija i najlakše savladaju osnovne mere bezbednosti u saobraćaju.</w:t>
      </w:r>
      <w:r>
        <w:rPr>
          <w:rFonts w:ascii="Times New Roman" w:eastAsia="Times New Roman" w:hAnsi="Times New Roman" w:cs="Times New Roman"/>
          <w:bCs/>
          <w:sz w:val="24"/>
          <w:szCs w:val="20"/>
        </w:rPr>
        <w:t xml:space="preserve"> </w:t>
      </w:r>
      <w:r w:rsidR="00273DCE" w:rsidRPr="00273DCE">
        <w:rPr>
          <w:rFonts w:ascii="Times New Roman" w:eastAsia="Times New Roman" w:hAnsi="Times New Roman" w:cs="Times New Roman"/>
          <w:bCs/>
          <w:sz w:val="24"/>
          <w:szCs w:val="20"/>
        </w:rPr>
        <w:t>- Testovi pokazuju da su nakon edukacije rezultati dece za 80 posto bolji nego pre nje, što govori o njenoj vrednosti, značaju i o našoj obavezi da to radimo konstantno, kad god imamo priliku. Grad Novi Sad i Savet za bezbednost saobraćaja podržavaju sve akcije tog tipa - rekao je Vukčević.</w:t>
      </w:r>
    </w:p>
    <w:p w:rsidR="00FF6D2F" w:rsidRDefault="00FF6D2F" w:rsidP="007928B6">
      <w:pPr>
        <w:spacing w:after="0" w:line="240" w:lineRule="auto"/>
        <w:jc w:val="both"/>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ab/>
      </w:r>
      <w:r w:rsidR="00273DCE" w:rsidRPr="00273DCE">
        <w:rPr>
          <w:rFonts w:ascii="Times New Roman" w:eastAsia="Times New Roman" w:hAnsi="Times New Roman" w:cs="Times New Roman"/>
          <w:bCs/>
          <w:sz w:val="24"/>
          <w:szCs w:val="20"/>
        </w:rPr>
        <w:t>Direktor JKP „Put” Željko Džakula izjavio je da to preduzeće ima veliku ulogu u obezbeđivanju normalnih uslova za bezbednost svih učesnika u saobraćaju pogotovo najmlađe populacije.</w:t>
      </w:r>
      <w:r>
        <w:rPr>
          <w:rFonts w:ascii="Times New Roman" w:eastAsia="Times New Roman" w:hAnsi="Times New Roman" w:cs="Times New Roman"/>
          <w:bCs/>
          <w:sz w:val="24"/>
          <w:szCs w:val="20"/>
        </w:rPr>
        <w:t xml:space="preserve"> </w:t>
      </w:r>
      <w:r w:rsidR="00273DCE" w:rsidRPr="00273DCE">
        <w:rPr>
          <w:rFonts w:ascii="Times New Roman" w:eastAsia="Times New Roman" w:hAnsi="Times New Roman" w:cs="Times New Roman"/>
          <w:bCs/>
          <w:sz w:val="24"/>
          <w:szCs w:val="20"/>
        </w:rPr>
        <w:t>- Drago mi je da možemo u predškolskoj ustanovi „Čuperak” da se uverimo da se zaista maksimalno posvećuje pažnja edukaciji naših najmlađih građana - rekao je Džakula i dodao da će JKP „Put” uzeti učešća kao i do sada kako bi se omogućili što bolji uslovi za edukaciju dece.</w:t>
      </w:r>
    </w:p>
    <w:p w:rsidR="00273DCE" w:rsidRPr="00273DCE" w:rsidRDefault="00FF6D2F" w:rsidP="007928B6">
      <w:pPr>
        <w:spacing w:after="0" w:line="240" w:lineRule="auto"/>
        <w:jc w:val="both"/>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ab/>
      </w:r>
      <w:r w:rsidR="00273DCE" w:rsidRPr="00273DCE">
        <w:rPr>
          <w:rFonts w:ascii="Times New Roman" w:eastAsia="Times New Roman" w:hAnsi="Times New Roman" w:cs="Times New Roman"/>
          <w:bCs/>
          <w:sz w:val="24"/>
          <w:szCs w:val="20"/>
        </w:rPr>
        <w:t>Vaspitačica i saradnik u timu „Petromaksa” Maja Vujanović napomenula je da se saobraćajnom vaspitanju kontinuirano posvećuje pažnja, od treće do sedme godine, a ne samo u toku „Dečje nedelje”.</w:t>
      </w:r>
      <w:r>
        <w:rPr>
          <w:rFonts w:ascii="Times New Roman" w:eastAsia="Times New Roman" w:hAnsi="Times New Roman" w:cs="Times New Roman"/>
          <w:bCs/>
          <w:sz w:val="24"/>
          <w:szCs w:val="20"/>
        </w:rPr>
        <w:t xml:space="preserve"> </w:t>
      </w:r>
      <w:r w:rsidR="00273DCE" w:rsidRPr="00273DCE">
        <w:rPr>
          <w:rFonts w:ascii="Times New Roman" w:eastAsia="Times New Roman" w:hAnsi="Times New Roman" w:cs="Times New Roman"/>
          <w:bCs/>
          <w:sz w:val="24"/>
          <w:szCs w:val="20"/>
        </w:rPr>
        <w:t>- U praksi se pokazalo da deca poznaju saobraćajna pravila, ali praktično ne znaju da ih primene i zato se trudimo da ih stavimo u realne situacije. Pravimo saobraćajne patrole, što je odlično jer nam  je tu železnička stanica. Podršku su nam dali i bajkeri, jer smo hteli  da i oni skrenu pažnju deci na motore - rekla je Vujanović.</w:t>
      </w:r>
      <w:r>
        <w:rPr>
          <w:rFonts w:ascii="Times New Roman" w:eastAsia="Times New Roman" w:hAnsi="Times New Roman" w:cs="Times New Roman"/>
          <w:bCs/>
          <w:sz w:val="24"/>
          <w:szCs w:val="20"/>
        </w:rPr>
        <w:t xml:space="preserve"> </w:t>
      </w:r>
      <w:r w:rsidR="00273DCE" w:rsidRPr="00273DCE">
        <w:rPr>
          <w:rFonts w:ascii="Times New Roman" w:eastAsia="Times New Roman" w:hAnsi="Times New Roman" w:cs="Times New Roman"/>
          <w:bCs/>
          <w:sz w:val="24"/>
          <w:szCs w:val="20"/>
        </w:rPr>
        <w:t>Koordinatorka projekta „Smanji gas” auto sportskog kluba „Petromaks” Danijela Ignjatić je izrazila nadu će se od tog vrtića napraviti edukativnii centar sa pravim saobraćajnim poligonom, koji bi bio otvoren za svu decu. Podršku projektu dali su i JKP „Put”, motoklub „Clašic njheels” iz Futoga, saobraćajne sekcije saobraćajne škole „Pinki”, Savet za bezbednost saobraćaja i auto škola „Formula b”.</w:t>
      </w:r>
    </w:p>
    <w:p w:rsidR="00F2057E" w:rsidRPr="00D2220A" w:rsidRDefault="00F2057E" w:rsidP="00E521D4">
      <w:pPr>
        <w:spacing w:after="0" w:line="240" w:lineRule="auto"/>
        <w:jc w:val="both"/>
        <w:rPr>
          <w:rFonts w:ascii="Times New Roman" w:eastAsia="Times New Roman" w:hAnsi="Times New Roman" w:cs="Times New Roman"/>
          <w:bCs/>
          <w:sz w:val="24"/>
          <w:szCs w:val="20"/>
        </w:rPr>
      </w:pPr>
    </w:p>
    <w:p w:rsidR="00F2057E" w:rsidRPr="00F2057E" w:rsidRDefault="00D2220A" w:rsidP="00E13326">
      <w:pPr>
        <w:spacing w:after="0" w:line="240" w:lineRule="auto"/>
        <w:jc w:val="center"/>
        <w:rPr>
          <w:rFonts w:ascii="Times New Roman" w:eastAsia="Times New Roman" w:hAnsi="Times New Roman" w:cs="Times New Roman"/>
          <w:b/>
          <w:bCs/>
          <w:color w:val="FF0000"/>
          <w:sz w:val="28"/>
          <w:szCs w:val="20"/>
        </w:rPr>
      </w:pPr>
      <w:r>
        <w:rPr>
          <w:rFonts w:ascii="Times New Roman" w:eastAsia="Times New Roman" w:hAnsi="Times New Roman" w:cs="Times New Roman"/>
          <w:b/>
          <w:bCs/>
          <w:color w:val="FF0000"/>
          <w:sz w:val="28"/>
          <w:szCs w:val="20"/>
        </w:rPr>
        <w:t xml:space="preserve">Direktorka: </w:t>
      </w:r>
      <w:r w:rsidR="00F2057E" w:rsidRPr="00F2057E">
        <w:rPr>
          <w:rFonts w:ascii="Times New Roman" w:eastAsia="Times New Roman" w:hAnsi="Times New Roman" w:cs="Times New Roman"/>
          <w:b/>
          <w:bCs/>
          <w:color w:val="FF0000"/>
          <w:sz w:val="28"/>
          <w:szCs w:val="20"/>
        </w:rPr>
        <w:t>Ko se igra 57-godišnjom tradicijom</w:t>
      </w:r>
      <w:r w:rsidRPr="00D2220A">
        <w:t xml:space="preserve"> </w:t>
      </w:r>
      <w:r w:rsidRPr="00D2220A">
        <w:rPr>
          <w:rFonts w:ascii="Times New Roman" w:eastAsia="Times New Roman" w:hAnsi="Times New Roman" w:cs="Times New Roman"/>
          <w:b/>
          <w:bCs/>
          <w:color w:val="FF0000"/>
          <w:sz w:val="28"/>
          <w:szCs w:val="20"/>
        </w:rPr>
        <w:t>Visoke poslovne škole</w:t>
      </w:r>
      <w:r>
        <w:rPr>
          <w:rFonts w:ascii="Times New Roman" w:eastAsia="Times New Roman" w:hAnsi="Times New Roman" w:cs="Times New Roman"/>
          <w:b/>
          <w:bCs/>
          <w:color w:val="FF0000"/>
          <w:sz w:val="28"/>
          <w:szCs w:val="20"/>
        </w:rPr>
        <w:t>?</w:t>
      </w:r>
    </w:p>
    <w:p w:rsidR="00F2057E" w:rsidRDefault="00F2057E" w:rsidP="00E13326">
      <w:pPr>
        <w:spacing w:after="0" w:line="240" w:lineRule="auto"/>
        <w:jc w:val="both"/>
        <w:rPr>
          <w:rFonts w:ascii="Times New Roman" w:eastAsia="Times New Roman" w:hAnsi="Times New Roman" w:cs="Times New Roman"/>
          <w:bCs/>
          <w:sz w:val="24"/>
          <w:szCs w:val="20"/>
        </w:rPr>
      </w:pPr>
    </w:p>
    <w:p w:rsidR="00D2220A" w:rsidRDefault="00F2057E" w:rsidP="00E13326">
      <w:pPr>
        <w:spacing w:after="0" w:line="240" w:lineRule="auto"/>
        <w:jc w:val="both"/>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ab/>
      </w:r>
      <w:r w:rsidRPr="00F2057E">
        <w:rPr>
          <w:rFonts w:ascii="Times New Roman" w:eastAsia="Times New Roman" w:hAnsi="Times New Roman" w:cs="Times New Roman"/>
          <w:bCs/>
          <w:sz w:val="24"/>
          <w:szCs w:val="20"/>
        </w:rPr>
        <w:t>Mada su bili najavljeni protesti studenata Visoke poslovne škole strukovnih studija u Novom Sadu, problema sa studentima nema i nikakvih protesta nije bilo , tvrdi za “Dnevnik”dr Dragica Tomić, direktorka ove visokoobrazovne ustanove.</w:t>
      </w:r>
      <w:r w:rsidR="00FF6D2F">
        <w:rPr>
          <w:rFonts w:ascii="Times New Roman" w:eastAsia="Times New Roman" w:hAnsi="Times New Roman" w:cs="Times New Roman"/>
          <w:bCs/>
          <w:sz w:val="24"/>
          <w:szCs w:val="20"/>
        </w:rPr>
        <w:t xml:space="preserve"> </w:t>
      </w:r>
      <w:r w:rsidRPr="00F2057E">
        <w:rPr>
          <w:rFonts w:ascii="Times New Roman" w:eastAsia="Times New Roman" w:hAnsi="Times New Roman" w:cs="Times New Roman"/>
          <w:bCs/>
          <w:sz w:val="24"/>
          <w:szCs w:val="20"/>
        </w:rPr>
        <w:t>Studenti VPŠ zabrinuti su zbog nagoveštaja Vladimira Pavlova, pokrajinskog sekrtara za nauku, da Visoka poslovna škola može da bude ugašena zbog toga što se njena čelnica oglušila o preporuku Agencije za borbu protiv korupcije da bude smenjena.</w:t>
      </w:r>
    </w:p>
    <w:p w:rsidR="00D2220A" w:rsidRDefault="00D2220A" w:rsidP="00E13326">
      <w:pPr>
        <w:spacing w:after="0" w:line="240" w:lineRule="auto"/>
        <w:jc w:val="both"/>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lastRenderedPageBreak/>
        <w:tab/>
      </w:r>
      <w:r w:rsidR="00F2057E" w:rsidRPr="00F2057E">
        <w:rPr>
          <w:rFonts w:ascii="Times New Roman" w:eastAsia="Times New Roman" w:hAnsi="Times New Roman" w:cs="Times New Roman"/>
          <w:bCs/>
          <w:sz w:val="24"/>
          <w:szCs w:val="20"/>
        </w:rPr>
        <w:t>- Visoka poslovna škola strukovnih studija u Novom Sadu je prva akreditovana škola u Srbiji, dok još nije bilo iskustava u primeni bolonjskog procesa, što govori o kvalitetu i resursima škole. Ne vidimo razlog zašto bi neko gasio jednu od najboljih poslovnih škola u Vojvodini, koja je jedina i ima tradiciju od 57 godina i prva je osnovana visokoškolska ustanova, zajedno s Filozofskim i Poljoprivrednim fakultetom. Ko želi da uništi dugogodišnju tradiciju Vojvodine, i kada su pre 57 godina osetili potrebu za osnivanjem jedne ovakve škole, zbog čega bi je danas gasili? – pita  direktorka Dragica Tomić.</w:t>
      </w:r>
      <w:r>
        <w:rPr>
          <w:rFonts w:ascii="Times New Roman" w:eastAsia="Times New Roman" w:hAnsi="Times New Roman" w:cs="Times New Roman"/>
          <w:bCs/>
          <w:sz w:val="24"/>
          <w:szCs w:val="20"/>
        </w:rPr>
        <w:t xml:space="preserve"> </w:t>
      </w:r>
      <w:r w:rsidR="00F2057E" w:rsidRPr="00F2057E">
        <w:rPr>
          <w:rFonts w:ascii="Times New Roman" w:eastAsia="Times New Roman" w:hAnsi="Times New Roman" w:cs="Times New Roman"/>
          <w:bCs/>
          <w:sz w:val="24"/>
          <w:szCs w:val="20"/>
        </w:rPr>
        <w:t>Napominje da škola ima saradnju s mnogim prestižnim univerzitetima i fakultetima, kao što su Sankpeterburški državni politehnički univerzitet, Berufs akademija iz Mozbaha, DOBA Fakultet za primenjene poslovne i društvene studije iz Maribora, Krakovski univerzitet „Andžej Fric Mojevski“, Državni univerzitet iz Kostrome i Državni univerzitet iz Penze, Magna karta koley iz Oksforda, Visoka škola za upravljenje HEG iz Nojšatela...</w:t>
      </w:r>
    </w:p>
    <w:p w:rsidR="00D2220A" w:rsidRDefault="00D2220A" w:rsidP="00E13326">
      <w:pPr>
        <w:spacing w:after="0" w:line="240" w:lineRule="auto"/>
        <w:jc w:val="both"/>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ab/>
      </w:r>
      <w:r w:rsidR="00F2057E" w:rsidRPr="00F2057E">
        <w:rPr>
          <w:rFonts w:ascii="Times New Roman" w:eastAsia="Times New Roman" w:hAnsi="Times New Roman" w:cs="Times New Roman"/>
          <w:bCs/>
          <w:sz w:val="24"/>
          <w:szCs w:val="20"/>
        </w:rPr>
        <w:t>- Potpisnica je mnogih sporazuma o saradnji sa svetskim asocijacijama koje se bave razvojem, obrazovanjem i ekonomijom znanja, kao što su: GTZ, EADI, SEED, CEEMAN, BUSINET, ALADIN, DAD, KEN...Problema sa studentima nemamo i nikakvih protesta nije bilo, jer za to i nema razloga. Mi smo sve ove godine školu gradili, a oni koji hoće da je razgrađuju moraju da kažu zašto to žele- ističe Dragica Tomić.</w:t>
      </w:r>
    </w:p>
    <w:p w:rsidR="00F2057E" w:rsidRPr="00F2057E" w:rsidRDefault="00D2220A" w:rsidP="00E13326">
      <w:pPr>
        <w:spacing w:after="0" w:line="240" w:lineRule="auto"/>
        <w:jc w:val="both"/>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ab/>
      </w:r>
      <w:r w:rsidR="00F2057E" w:rsidRPr="00F2057E">
        <w:rPr>
          <w:rFonts w:ascii="Times New Roman" w:eastAsia="Times New Roman" w:hAnsi="Times New Roman" w:cs="Times New Roman"/>
          <w:bCs/>
          <w:sz w:val="24"/>
          <w:szCs w:val="20"/>
        </w:rPr>
        <w:t>Bilo je najavljeno da će i studenti tražiti od direktorke Dragice Tomić da ispoštuje odluku Agencije za borbu protiv korupcije za njenu smenu, odnosno da bude smenjena sa te funkcije. Naša sagovornica ukazuje na to da odluka Agencije za borbu protiv korupcije nije pravosnažna.</w:t>
      </w:r>
      <w:r>
        <w:rPr>
          <w:rFonts w:ascii="Times New Roman" w:eastAsia="Times New Roman" w:hAnsi="Times New Roman" w:cs="Times New Roman"/>
          <w:bCs/>
          <w:sz w:val="24"/>
          <w:szCs w:val="20"/>
        </w:rPr>
        <w:t xml:space="preserve"> </w:t>
      </w:r>
      <w:r w:rsidR="00F2057E" w:rsidRPr="00F2057E">
        <w:rPr>
          <w:rFonts w:ascii="Times New Roman" w:eastAsia="Times New Roman" w:hAnsi="Times New Roman" w:cs="Times New Roman"/>
          <w:bCs/>
          <w:sz w:val="24"/>
          <w:szCs w:val="20"/>
        </w:rPr>
        <w:t>- Odluka Agencije za borbu protiv korupcije nije pravosnažna, i ja je radi pritisaka na nju ne bih komentarisala, dok god je postupak u toku - izričita je Dragica Tomić.</w:t>
      </w:r>
    </w:p>
    <w:p w:rsidR="00F2057E" w:rsidRPr="00F2057E" w:rsidRDefault="00F2057E" w:rsidP="00E13326">
      <w:pPr>
        <w:spacing w:after="0" w:line="240" w:lineRule="auto"/>
        <w:jc w:val="both"/>
        <w:rPr>
          <w:rFonts w:ascii="Times New Roman" w:eastAsia="Times New Roman" w:hAnsi="Times New Roman" w:cs="Times New Roman"/>
          <w:bCs/>
          <w:sz w:val="24"/>
          <w:szCs w:val="20"/>
        </w:rPr>
      </w:pPr>
      <w:r w:rsidRPr="00F2057E">
        <w:rPr>
          <w:rFonts w:ascii="Times New Roman" w:eastAsia="Times New Roman" w:hAnsi="Times New Roman" w:cs="Times New Roman"/>
          <w:bCs/>
          <w:sz w:val="24"/>
          <w:szCs w:val="20"/>
        </w:rPr>
        <w:t> </w:t>
      </w:r>
    </w:p>
    <w:p w:rsidR="00F2057E" w:rsidRPr="00D2220A" w:rsidRDefault="00F2057E" w:rsidP="00F2057E">
      <w:pPr>
        <w:spacing w:after="0" w:line="240" w:lineRule="auto"/>
        <w:jc w:val="center"/>
        <w:rPr>
          <w:rFonts w:ascii="Times New Roman" w:eastAsia="Times New Roman" w:hAnsi="Times New Roman" w:cs="Times New Roman"/>
          <w:bCs/>
          <w:color w:val="FF0000"/>
          <w:sz w:val="28"/>
          <w:szCs w:val="20"/>
        </w:rPr>
      </w:pPr>
      <w:r w:rsidRPr="00D2220A">
        <w:rPr>
          <w:rFonts w:ascii="Times New Roman" w:eastAsia="Times New Roman" w:hAnsi="Times New Roman" w:cs="Times New Roman"/>
          <w:b/>
          <w:bCs/>
          <w:color w:val="FF0000"/>
          <w:sz w:val="28"/>
          <w:szCs w:val="20"/>
        </w:rPr>
        <w:t>Komisija izdala akreditaciju</w:t>
      </w:r>
      <w:r w:rsidR="00D2220A">
        <w:rPr>
          <w:rFonts w:ascii="Times New Roman" w:eastAsia="Times New Roman" w:hAnsi="Times New Roman" w:cs="Times New Roman"/>
          <w:b/>
          <w:bCs/>
          <w:color w:val="FF0000"/>
          <w:sz w:val="28"/>
          <w:szCs w:val="20"/>
        </w:rPr>
        <w:t xml:space="preserve"> VPŠ</w:t>
      </w:r>
    </w:p>
    <w:p w:rsidR="00F2057E" w:rsidRPr="00F2057E" w:rsidRDefault="00F2057E" w:rsidP="00E13326">
      <w:pPr>
        <w:spacing w:after="0" w:line="240" w:lineRule="auto"/>
        <w:jc w:val="both"/>
        <w:rPr>
          <w:rFonts w:ascii="Times New Roman" w:eastAsia="Times New Roman" w:hAnsi="Times New Roman" w:cs="Times New Roman"/>
          <w:bCs/>
          <w:sz w:val="24"/>
          <w:szCs w:val="20"/>
        </w:rPr>
      </w:pPr>
    </w:p>
    <w:p w:rsidR="00F2057E" w:rsidRPr="00F2057E" w:rsidRDefault="00D2220A" w:rsidP="00E13326">
      <w:pPr>
        <w:spacing w:after="0" w:line="240" w:lineRule="auto"/>
        <w:jc w:val="both"/>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ab/>
      </w:r>
      <w:r w:rsidR="00F2057E" w:rsidRPr="00F2057E">
        <w:rPr>
          <w:rFonts w:ascii="Times New Roman" w:eastAsia="Times New Roman" w:hAnsi="Times New Roman" w:cs="Times New Roman"/>
          <w:bCs/>
          <w:sz w:val="24"/>
          <w:szCs w:val="20"/>
        </w:rPr>
        <w:t>Komisija za akreditaciju i proveru kvaliteta Republike Srbija izdala je uverenje o akreditaciji Visoke poslovne škole strukovnih studija 27. aprila 2012, uz obrazloženje da je ispunila sve standarde za akreditaciju visokoškolske ustanove, propisane Pravilnikom o postupku za akreditaciju visokoškolskih ustanova i studijskih programa. Dakle, aktreditaciju daje Ministarstvo prosvete, a Pokrajina Vojvodina je osnivač i ima nadležnost za imenovanje direktora ove visokoobrazovne ustanove, ali ne i da odlučuje o dozvoli za rad i akreditaciji.</w:t>
      </w:r>
    </w:p>
    <w:p w:rsidR="00F2057E" w:rsidRPr="00047EEC" w:rsidRDefault="00F2057E" w:rsidP="00047EEC">
      <w:pPr>
        <w:spacing w:after="0" w:line="240" w:lineRule="auto"/>
        <w:jc w:val="both"/>
        <w:rPr>
          <w:rFonts w:ascii="Times New Roman" w:eastAsia="Times New Roman" w:hAnsi="Times New Roman" w:cs="Times New Roman"/>
          <w:bCs/>
          <w:sz w:val="24"/>
          <w:szCs w:val="20"/>
        </w:rPr>
      </w:pPr>
    </w:p>
    <w:p w:rsidR="00F2057E" w:rsidRPr="00F2057E" w:rsidRDefault="00F2057E" w:rsidP="00E13326">
      <w:pPr>
        <w:spacing w:after="0" w:line="240" w:lineRule="auto"/>
        <w:jc w:val="center"/>
        <w:rPr>
          <w:rFonts w:ascii="Times New Roman" w:eastAsia="Times New Roman" w:hAnsi="Times New Roman" w:cs="Times New Roman"/>
          <w:b/>
          <w:bCs/>
          <w:color w:val="FF0000"/>
          <w:sz w:val="28"/>
          <w:szCs w:val="20"/>
        </w:rPr>
      </w:pPr>
      <w:r w:rsidRPr="00F2057E">
        <w:rPr>
          <w:rFonts w:ascii="Times New Roman" w:eastAsia="Times New Roman" w:hAnsi="Times New Roman" w:cs="Times New Roman"/>
          <w:b/>
          <w:bCs/>
          <w:color w:val="FF0000"/>
          <w:sz w:val="28"/>
          <w:szCs w:val="20"/>
        </w:rPr>
        <w:t>Decenija rada sos dečje linije</w:t>
      </w:r>
    </w:p>
    <w:p w:rsidR="00D2220A" w:rsidRDefault="00D2220A" w:rsidP="00E13326">
      <w:pPr>
        <w:spacing w:after="0" w:line="240" w:lineRule="auto"/>
        <w:jc w:val="both"/>
        <w:rPr>
          <w:rFonts w:ascii="Times New Roman" w:eastAsia="Times New Roman" w:hAnsi="Times New Roman" w:cs="Times New Roman"/>
          <w:bCs/>
          <w:sz w:val="24"/>
          <w:szCs w:val="20"/>
        </w:rPr>
      </w:pPr>
    </w:p>
    <w:p w:rsidR="00F2057E" w:rsidRPr="00E13326" w:rsidRDefault="00D2220A" w:rsidP="00E13326">
      <w:pPr>
        <w:spacing w:after="0" w:line="240" w:lineRule="auto"/>
        <w:jc w:val="both"/>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ab/>
      </w:r>
      <w:r w:rsidR="00F2057E" w:rsidRPr="00F2057E">
        <w:rPr>
          <w:rFonts w:ascii="Times New Roman" w:eastAsia="Times New Roman" w:hAnsi="Times New Roman" w:cs="Times New Roman"/>
          <w:bCs/>
          <w:sz w:val="24"/>
          <w:szCs w:val="20"/>
        </w:rPr>
        <w:t>Svečanim prijemom, prezentacijom i diskusijom na okruglom stolu u Belom Dvoru, obeleženo je 10 godina rada SOS dečije linije u Srbiji. Danas 25 telefonskih savetnika radi</w:t>
      </w:r>
      <w:r>
        <w:rPr>
          <w:rFonts w:ascii="Times New Roman" w:eastAsia="Times New Roman" w:hAnsi="Times New Roman" w:cs="Times New Roman"/>
          <w:bCs/>
          <w:sz w:val="24"/>
          <w:szCs w:val="20"/>
        </w:rPr>
        <w:t xml:space="preserve"> </w:t>
      </w:r>
      <w:r w:rsidR="00F2057E" w:rsidRPr="00F2057E">
        <w:rPr>
          <w:rFonts w:ascii="Times New Roman" w:eastAsia="Times New Roman" w:hAnsi="Times New Roman" w:cs="Times New Roman"/>
          <w:bCs/>
          <w:sz w:val="24"/>
          <w:szCs w:val="20"/>
        </w:rPr>
        <w:t>24 sata dnevno u smenama. Tokom devet godina rada Dečija linija primila je više od pola miliona poziva, od kojih je 20.000 bilo savetodavno.</w:t>
      </w:r>
    </w:p>
    <w:p w:rsidR="00E521D4" w:rsidRDefault="00E521D4" w:rsidP="00A45CAB">
      <w:pPr>
        <w:spacing w:after="0" w:line="240" w:lineRule="auto"/>
        <w:rPr>
          <w:rFonts w:ascii="Times New Roman" w:eastAsia="Times New Roman" w:hAnsi="Times New Roman" w:cs="Times New Roman"/>
          <w:bCs/>
          <w:sz w:val="24"/>
          <w:szCs w:val="20"/>
        </w:rPr>
      </w:pPr>
    </w:p>
    <w:p w:rsidR="00F70930" w:rsidRPr="00F70930" w:rsidRDefault="00F70930" w:rsidP="00F70930">
      <w:pPr>
        <w:spacing w:after="0" w:line="240" w:lineRule="auto"/>
        <w:jc w:val="center"/>
        <w:rPr>
          <w:rFonts w:ascii="Times New Roman" w:eastAsia="Times New Roman" w:hAnsi="Times New Roman" w:cs="Times New Roman"/>
          <w:b/>
          <w:bCs/>
          <w:color w:val="FF0000"/>
          <w:sz w:val="28"/>
          <w:szCs w:val="20"/>
          <w:lang w:val="en-US"/>
        </w:rPr>
      </w:pPr>
      <w:r w:rsidRPr="00F70930">
        <w:rPr>
          <w:rFonts w:ascii="Times New Roman" w:eastAsia="Times New Roman" w:hAnsi="Times New Roman" w:cs="Times New Roman"/>
          <w:b/>
          <w:bCs/>
          <w:color w:val="FF0000"/>
          <w:sz w:val="28"/>
          <w:szCs w:val="20"/>
          <w:lang w:val="en-US"/>
        </w:rPr>
        <w:t>Učimo decu pravilima u saobraćaju</w:t>
      </w:r>
    </w:p>
    <w:p w:rsidR="00F70930" w:rsidRDefault="00F70930" w:rsidP="00F70930">
      <w:pPr>
        <w:spacing w:after="0" w:line="240" w:lineRule="auto"/>
        <w:rPr>
          <w:rFonts w:ascii="Times New Roman" w:eastAsia="Times New Roman" w:hAnsi="Times New Roman" w:cs="Times New Roman"/>
          <w:bCs/>
          <w:sz w:val="24"/>
          <w:szCs w:val="20"/>
          <w:lang w:val="en-US"/>
        </w:rPr>
      </w:pPr>
    </w:p>
    <w:p w:rsidR="00F70930" w:rsidRDefault="00F70930" w:rsidP="00F70930">
      <w:pPr>
        <w:spacing w:after="0" w:line="240" w:lineRule="auto"/>
        <w:jc w:val="both"/>
        <w:rPr>
          <w:rFonts w:ascii="Times New Roman" w:eastAsia="Times New Roman" w:hAnsi="Times New Roman" w:cs="Times New Roman"/>
          <w:bCs/>
          <w:sz w:val="24"/>
          <w:szCs w:val="20"/>
          <w:lang w:val="en-US"/>
        </w:rPr>
      </w:pPr>
      <w:r>
        <w:rPr>
          <w:rFonts w:ascii="Times New Roman" w:eastAsia="Times New Roman" w:hAnsi="Times New Roman" w:cs="Times New Roman"/>
          <w:bCs/>
          <w:sz w:val="24"/>
          <w:szCs w:val="20"/>
          <w:lang w:val="en-US"/>
        </w:rPr>
        <w:tab/>
      </w:r>
      <w:r w:rsidRPr="00F70930">
        <w:rPr>
          <w:rFonts w:ascii="Times New Roman" w:eastAsia="Times New Roman" w:hAnsi="Times New Roman" w:cs="Times New Roman"/>
          <w:bCs/>
          <w:sz w:val="24"/>
          <w:szCs w:val="20"/>
          <w:lang w:val="en-US"/>
        </w:rPr>
        <w:t>Mališani u celoj zemlji slave Dečiju nedelju. Na platou ispred Novosadskog sajma održan je javni čas posvećen bezbednosti u saobraćaju pod nazivom "Bezbedan put od kuće do škole".</w:t>
      </w:r>
      <w:r>
        <w:rPr>
          <w:rFonts w:ascii="Times New Roman" w:eastAsia="Times New Roman" w:hAnsi="Times New Roman" w:cs="Times New Roman"/>
          <w:bCs/>
          <w:sz w:val="24"/>
          <w:szCs w:val="20"/>
          <w:lang w:val="en-US"/>
        </w:rPr>
        <w:t xml:space="preserve"> </w:t>
      </w:r>
      <w:r w:rsidRPr="00F70930">
        <w:rPr>
          <w:rFonts w:ascii="Times New Roman" w:eastAsia="Times New Roman" w:hAnsi="Times New Roman" w:cs="Times New Roman"/>
          <w:bCs/>
          <w:sz w:val="24"/>
          <w:szCs w:val="20"/>
          <w:lang w:val="en-US"/>
        </w:rPr>
        <w:t xml:space="preserve">Prema podacima, oko 42 odsto mališana nažalost strada ili bude povredjeno kao pešaci, a oko 47 procenata kao putnici u vozilima. Na manifestaciji, stavljen je akcenat na dve stvari. Jedna je da </w:t>
      </w:r>
      <w:r w:rsidRPr="00F70930">
        <w:rPr>
          <w:rFonts w:ascii="Times New Roman" w:eastAsia="Times New Roman" w:hAnsi="Times New Roman" w:cs="Times New Roman"/>
          <w:bCs/>
          <w:sz w:val="24"/>
          <w:szCs w:val="20"/>
          <w:lang w:val="en-US"/>
        </w:rPr>
        <w:lastRenderedPageBreak/>
        <w:t>se deca edukuju, kako preći ulicu, a druga je da deca naviknu na to da moraju da se vežu na zadnjem sedištu automobila.</w:t>
      </w:r>
    </w:p>
    <w:p w:rsidR="00F70930" w:rsidRDefault="00F70930" w:rsidP="00F70930">
      <w:pPr>
        <w:spacing w:after="0" w:line="240" w:lineRule="auto"/>
        <w:jc w:val="both"/>
        <w:rPr>
          <w:rFonts w:ascii="Times New Roman" w:eastAsia="Times New Roman" w:hAnsi="Times New Roman" w:cs="Times New Roman"/>
          <w:bCs/>
          <w:sz w:val="24"/>
          <w:szCs w:val="20"/>
          <w:lang w:val="en-US"/>
        </w:rPr>
      </w:pPr>
      <w:r>
        <w:rPr>
          <w:rFonts w:ascii="Times New Roman" w:eastAsia="Times New Roman" w:hAnsi="Times New Roman" w:cs="Times New Roman"/>
          <w:bCs/>
          <w:sz w:val="24"/>
          <w:szCs w:val="20"/>
          <w:lang w:val="en-US"/>
        </w:rPr>
        <w:tab/>
      </w:r>
      <w:r w:rsidRPr="00F70930">
        <w:rPr>
          <w:rFonts w:ascii="Times New Roman" w:eastAsia="Times New Roman" w:hAnsi="Times New Roman" w:cs="Times New Roman"/>
          <w:bCs/>
          <w:sz w:val="24"/>
          <w:szCs w:val="20"/>
          <w:lang w:val="en-US"/>
        </w:rPr>
        <w:t>Član Gradskog veća zadužen za saobraćaj i puteve Nemanja Vukčević kaže da je nedovoljno razvijena svest kod roditelja i kod dece, kada je u pitanju bezbednost u saobraćaju.</w:t>
      </w:r>
      <w:r>
        <w:rPr>
          <w:rFonts w:ascii="Times New Roman" w:eastAsia="Times New Roman" w:hAnsi="Times New Roman" w:cs="Times New Roman"/>
          <w:bCs/>
          <w:sz w:val="24"/>
          <w:szCs w:val="20"/>
          <w:lang w:val="en-US"/>
        </w:rPr>
        <w:t xml:space="preserve"> </w:t>
      </w:r>
      <w:r w:rsidRPr="00F70930">
        <w:rPr>
          <w:rFonts w:ascii="Times New Roman" w:eastAsia="Times New Roman" w:hAnsi="Times New Roman" w:cs="Times New Roman"/>
          <w:bCs/>
          <w:sz w:val="24"/>
          <w:szCs w:val="20"/>
          <w:lang w:val="en-US"/>
        </w:rPr>
        <w:t>Iako je neophodno stalno raditi na edukaciji dece, kada je u pitanju saobraćaj, naši mališani, čini se, već dosta toga znaju.</w:t>
      </w:r>
      <w:r>
        <w:rPr>
          <w:rFonts w:ascii="Times New Roman" w:eastAsia="Times New Roman" w:hAnsi="Times New Roman" w:cs="Times New Roman"/>
          <w:bCs/>
          <w:sz w:val="24"/>
          <w:szCs w:val="20"/>
          <w:lang w:val="en-US"/>
        </w:rPr>
        <w:t xml:space="preserve"> </w:t>
      </w:r>
      <w:r w:rsidRPr="00F70930">
        <w:rPr>
          <w:rFonts w:ascii="Times New Roman" w:eastAsia="Times New Roman" w:hAnsi="Times New Roman" w:cs="Times New Roman"/>
          <w:bCs/>
          <w:sz w:val="24"/>
          <w:szCs w:val="20"/>
          <w:lang w:val="en-US"/>
        </w:rPr>
        <w:t>Do kraja Dečije nedelje održaće se niz tribina, čiji je moto Podrška porodici- najbolja podrška deci, jer je i za porodicu od izuzetne važnosti da njihovi mališani nauče da bezbedno pređu put od kuće do škole.</w:t>
      </w:r>
      <w:r>
        <w:rPr>
          <w:rFonts w:ascii="Times New Roman" w:eastAsia="Times New Roman" w:hAnsi="Times New Roman" w:cs="Times New Roman"/>
          <w:bCs/>
          <w:sz w:val="24"/>
          <w:szCs w:val="20"/>
          <w:lang w:val="en-US"/>
        </w:rPr>
        <w:tab/>
      </w:r>
      <w:r w:rsidRPr="00F70930">
        <w:t xml:space="preserve"> </w:t>
      </w:r>
      <w:hyperlink r:id="rId18" w:history="1">
        <w:r w:rsidRPr="009B6D5B">
          <w:rPr>
            <w:rStyle w:val="Hyperlink"/>
            <w:rFonts w:ascii="Times New Roman" w:eastAsia="Times New Roman" w:hAnsi="Times New Roman" w:cs="Times New Roman"/>
            <w:bCs/>
            <w:sz w:val="24"/>
            <w:szCs w:val="20"/>
            <w:lang w:val="en-US"/>
          </w:rPr>
          <w:t>https://www.youtube.com/watch?v=3zUH15ZoE9k</w:t>
        </w:r>
      </w:hyperlink>
      <w:r>
        <w:rPr>
          <w:rFonts w:ascii="Times New Roman" w:eastAsia="Times New Roman" w:hAnsi="Times New Roman" w:cs="Times New Roman"/>
          <w:bCs/>
          <w:sz w:val="24"/>
          <w:szCs w:val="20"/>
          <w:lang w:val="en-US"/>
        </w:rPr>
        <w:t xml:space="preserve"> </w:t>
      </w:r>
    </w:p>
    <w:p w:rsidR="00D2220A" w:rsidRPr="00F70930" w:rsidRDefault="00D2220A" w:rsidP="00F70930">
      <w:pPr>
        <w:spacing w:after="0" w:line="240" w:lineRule="auto"/>
        <w:jc w:val="both"/>
        <w:rPr>
          <w:rFonts w:ascii="Times New Roman" w:eastAsia="Times New Roman" w:hAnsi="Times New Roman" w:cs="Times New Roman"/>
          <w:bCs/>
          <w:sz w:val="24"/>
          <w:szCs w:val="20"/>
          <w:lang w:val="en-US"/>
        </w:rPr>
      </w:pPr>
    </w:p>
    <w:p w:rsidR="00665A0A" w:rsidRPr="00665A0A" w:rsidRDefault="00D2220A" w:rsidP="00665A0A">
      <w:pPr>
        <w:spacing w:after="0" w:line="240" w:lineRule="auto"/>
        <w:jc w:val="center"/>
        <w:rPr>
          <w:rFonts w:ascii="Times New Roman" w:eastAsia="Times New Roman" w:hAnsi="Times New Roman" w:cs="Times New Roman"/>
          <w:b/>
          <w:sz w:val="28"/>
          <w:szCs w:val="20"/>
          <w:lang w:val="en-US"/>
        </w:rPr>
      </w:pPr>
      <w:r w:rsidRPr="00D2220A">
        <w:rPr>
          <w:rFonts w:ascii="Times New Roman" w:eastAsia="Times New Roman" w:hAnsi="Times New Roman" w:cs="Times New Roman"/>
          <w:b/>
          <w:color w:val="FF0000"/>
          <w:sz w:val="28"/>
          <w:szCs w:val="20"/>
          <w:lang w:val="en-US"/>
        </w:rPr>
        <w:t xml:space="preserve">Skandalozna izjava sveštenika: </w:t>
      </w:r>
      <w:r w:rsidR="00665A0A" w:rsidRPr="00D2220A">
        <w:rPr>
          <w:rFonts w:ascii="Times New Roman" w:eastAsia="Times New Roman" w:hAnsi="Times New Roman" w:cs="Times New Roman"/>
          <w:b/>
          <w:color w:val="FF0000"/>
          <w:sz w:val="28"/>
          <w:szCs w:val="20"/>
          <w:lang w:val="en-US"/>
        </w:rPr>
        <w:t>"Za pedofiliju su kriva deca, a homoseksualnost je bolest"</w:t>
      </w:r>
      <w:r w:rsidR="00665A0A" w:rsidRPr="00665A0A">
        <w:rPr>
          <w:rFonts w:ascii="Times New Roman" w:eastAsia="Times New Roman" w:hAnsi="Times New Roman" w:cs="Times New Roman"/>
          <w:b/>
          <w:sz w:val="28"/>
          <w:szCs w:val="20"/>
          <w:lang w:val="en-US"/>
        </w:rPr>
        <w:t> </w:t>
      </w:r>
    </w:p>
    <w:p w:rsidR="00665A0A" w:rsidRDefault="00665A0A" w:rsidP="00665A0A">
      <w:pPr>
        <w:spacing w:after="0" w:line="240" w:lineRule="auto"/>
        <w:rPr>
          <w:rFonts w:ascii="Times New Roman" w:eastAsia="Times New Roman" w:hAnsi="Times New Roman" w:cs="Times New Roman"/>
          <w:sz w:val="24"/>
          <w:szCs w:val="20"/>
          <w:lang w:val="en-US"/>
        </w:rPr>
      </w:pPr>
    </w:p>
    <w:p w:rsidR="00D2220A" w:rsidRDefault="00665A0A" w:rsidP="00D2220A">
      <w:pPr>
        <w:spacing w:after="0" w:line="240" w:lineRule="auto"/>
        <w:jc w:val="both"/>
        <w:rPr>
          <w:rFonts w:ascii="Times New Roman" w:eastAsia="Times New Roman" w:hAnsi="Times New Roman" w:cs="Times New Roman"/>
          <w:sz w:val="24"/>
          <w:szCs w:val="20"/>
          <w:lang w:val="en-US"/>
        </w:rPr>
      </w:pPr>
      <w:r w:rsidRPr="00665A0A">
        <w:rPr>
          <w:rFonts w:ascii="Times New Roman" w:eastAsia="Times New Roman" w:hAnsi="Times New Roman" w:cs="Times New Roman"/>
          <w:sz w:val="24"/>
          <w:szCs w:val="20"/>
          <w:lang w:eastAsia="sr-Latn-RS"/>
        </w:rPr>
        <w:drawing>
          <wp:anchor distT="0" distB="0" distL="114300" distR="114300" simplePos="0" relativeHeight="251703296" behindDoc="0" locked="0" layoutInCell="1" allowOverlap="1" wp14:anchorId="7D750BDE" wp14:editId="0E554D12">
            <wp:simplePos x="0" y="0"/>
            <wp:positionH relativeFrom="column">
              <wp:posOffset>3715385</wp:posOffset>
            </wp:positionH>
            <wp:positionV relativeFrom="paragraph">
              <wp:posOffset>223520</wp:posOffset>
            </wp:positionV>
            <wp:extent cx="2173605" cy="1247775"/>
            <wp:effectExtent l="0" t="0" r="0" b="9525"/>
            <wp:wrapSquare wrapText="bothSides"/>
            <wp:docPr id="40" name="Picture 40" descr="http://www.blic.rs/data/images/2015-10-07/676326_svestenik_f.jpg?ver=1444199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www.blic.rs/data/images/2015-10-07/676326_svestenik_f.jpg?ver=1444199990"/>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2173605" cy="12477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sz w:val="24"/>
          <w:szCs w:val="20"/>
          <w:lang w:val="en-US"/>
        </w:rPr>
        <w:tab/>
      </w:r>
      <w:r w:rsidRPr="00665A0A">
        <w:rPr>
          <w:rFonts w:ascii="Times New Roman" w:eastAsia="Times New Roman" w:hAnsi="Times New Roman" w:cs="Times New Roman"/>
          <w:sz w:val="24"/>
          <w:szCs w:val="20"/>
          <w:lang w:val="en-US"/>
        </w:rPr>
        <w:t>Sveštenik katoličke crkve u Italiji je pred kamerama nacionalne televizije "La7" dao gotovo neverovatnu izjavu, rekavši da "pedofiliju može da razume, dok homoseksualnost smatra bolešću".</w:t>
      </w:r>
      <w:r>
        <w:rPr>
          <w:rFonts w:ascii="Times New Roman" w:eastAsia="Times New Roman" w:hAnsi="Times New Roman" w:cs="Times New Roman"/>
          <w:sz w:val="24"/>
          <w:szCs w:val="20"/>
          <w:lang w:val="en-US"/>
        </w:rPr>
        <w:t xml:space="preserve"> </w:t>
      </w:r>
      <w:r w:rsidRPr="00665A0A">
        <w:rPr>
          <w:rFonts w:ascii="Times New Roman" w:eastAsia="Times New Roman" w:hAnsi="Times New Roman" w:cs="Times New Roman"/>
          <w:sz w:val="24"/>
          <w:szCs w:val="20"/>
          <w:lang w:val="en-US"/>
        </w:rPr>
        <w:t>"Pedofiliju mogu da razumem, homoseksualnost ne" - ovo je bio odgovor don Đina Flaima, sveštenika uz crkve u Trentu, Italija na jedno od pitanja novinarke televizije "La7" povodom homoseksualnosti u crkvi.</w:t>
      </w:r>
      <w:r>
        <w:rPr>
          <w:rFonts w:ascii="Times New Roman" w:eastAsia="Times New Roman" w:hAnsi="Times New Roman" w:cs="Times New Roman"/>
          <w:sz w:val="24"/>
          <w:szCs w:val="20"/>
          <w:lang w:val="en-US"/>
        </w:rPr>
        <w:t xml:space="preserve"> </w:t>
      </w:r>
      <w:r w:rsidRPr="00665A0A">
        <w:rPr>
          <w:rFonts w:ascii="Times New Roman" w:eastAsia="Times New Roman" w:hAnsi="Times New Roman" w:cs="Times New Roman"/>
          <w:sz w:val="24"/>
          <w:szCs w:val="20"/>
          <w:lang w:val="en-US"/>
        </w:rPr>
        <w:t>"Ja poznajem decu, i nažalost, oni sami traže nežnost jer je nemaju kod kuće, pa sveštenik može lako da poklekne", nastavio je don Đino Flaim.</w:t>
      </w:r>
      <w:r w:rsidR="00D2220A">
        <w:rPr>
          <w:rFonts w:ascii="Times New Roman" w:eastAsia="Times New Roman" w:hAnsi="Times New Roman" w:cs="Times New Roman"/>
          <w:sz w:val="24"/>
          <w:szCs w:val="20"/>
          <w:lang w:val="en-US"/>
        </w:rPr>
        <w:t xml:space="preserve"> </w:t>
      </w:r>
      <w:r w:rsidRPr="00665A0A">
        <w:rPr>
          <w:rFonts w:ascii="Times New Roman" w:eastAsia="Times New Roman" w:hAnsi="Times New Roman" w:cs="Times New Roman"/>
          <w:sz w:val="24"/>
          <w:szCs w:val="20"/>
          <w:lang w:val="en-US"/>
        </w:rPr>
        <w:t>Sa druge strane, njegovo mišljenje o homoseksualnosti je sasvim drugačije:</w:t>
      </w:r>
      <w:r w:rsidR="00D2220A">
        <w:rPr>
          <w:rFonts w:ascii="Times New Roman" w:eastAsia="Times New Roman" w:hAnsi="Times New Roman" w:cs="Times New Roman"/>
          <w:sz w:val="24"/>
          <w:szCs w:val="20"/>
          <w:lang w:val="en-US"/>
        </w:rPr>
        <w:t xml:space="preserve"> </w:t>
      </w:r>
      <w:r w:rsidRPr="00665A0A">
        <w:rPr>
          <w:rFonts w:ascii="Times New Roman" w:eastAsia="Times New Roman" w:hAnsi="Times New Roman" w:cs="Times New Roman"/>
          <w:sz w:val="24"/>
          <w:szCs w:val="20"/>
          <w:lang w:val="en-US"/>
        </w:rPr>
        <w:t>"Ne čudi me de homoseksualnost postoji u crkvi, jer je ona skup grešnika. Bolesti, poput homoseksualnosti, se dešavaju", rekao je u programu.</w:t>
      </w:r>
      <w:r w:rsidR="00D2220A">
        <w:rPr>
          <w:rFonts w:ascii="Times New Roman" w:eastAsia="Times New Roman" w:hAnsi="Times New Roman" w:cs="Times New Roman"/>
          <w:sz w:val="24"/>
          <w:szCs w:val="20"/>
          <w:lang w:val="en-US"/>
        </w:rPr>
        <w:t xml:space="preserve"> </w:t>
      </w:r>
      <w:r w:rsidRPr="00665A0A">
        <w:rPr>
          <w:rFonts w:ascii="Times New Roman" w:eastAsia="Times New Roman" w:hAnsi="Times New Roman" w:cs="Times New Roman"/>
          <w:sz w:val="24"/>
          <w:szCs w:val="20"/>
          <w:lang w:val="en-US"/>
        </w:rPr>
        <w:t>Svoj stav, sveštenik je opravdao time što je "završio mnoge škole, pa i mnogo toga zna".</w:t>
      </w:r>
      <w:r w:rsidR="00D2220A">
        <w:rPr>
          <w:rFonts w:ascii="Times New Roman" w:eastAsia="Times New Roman" w:hAnsi="Times New Roman" w:cs="Times New Roman"/>
          <w:sz w:val="24"/>
          <w:szCs w:val="20"/>
          <w:lang w:val="en-US"/>
        </w:rPr>
        <w:t xml:space="preserve"> </w:t>
      </w:r>
    </w:p>
    <w:p w:rsidR="00665A0A" w:rsidRPr="00D2220A" w:rsidRDefault="00D2220A" w:rsidP="00D2220A">
      <w:pPr>
        <w:spacing w:after="0" w:line="240" w:lineRule="auto"/>
        <w:jc w:val="both"/>
        <w:rPr>
          <w:rFonts w:ascii="Times New Roman" w:eastAsia="Times New Roman" w:hAnsi="Times New Roman" w:cs="Times New Roman"/>
          <w:sz w:val="24"/>
          <w:szCs w:val="20"/>
          <w:lang w:val="en-US"/>
        </w:rPr>
      </w:pPr>
      <w:r>
        <w:rPr>
          <w:rFonts w:ascii="Times New Roman" w:eastAsia="Times New Roman" w:hAnsi="Times New Roman" w:cs="Times New Roman"/>
          <w:sz w:val="24"/>
          <w:szCs w:val="20"/>
          <w:lang w:val="en-US"/>
        </w:rPr>
        <w:tab/>
      </w:r>
      <w:r w:rsidR="00665A0A" w:rsidRPr="00665A0A">
        <w:rPr>
          <w:rFonts w:ascii="Times New Roman" w:eastAsia="Times New Roman" w:hAnsi="Times New Roman" w:cs="Times New Roman"/>
          <w:sz w:val="24"/>
          <w:szCs w:val="20"/>
          <w:lang w:val="en-US"/>
        </w:rPr>
        <w:t>Neposredno nakon skandalozne izjave sveštenika, stigla je i zvanična izjava katoličke crkve koja se potpuno ogradila od njegovog stava. Sveštenik će takođe biti suspendovan.</w:t>
      </w:r>
      <w:r>
        <w:rPr>
          <w:rFonts w:ascii="Times New Roman" w:eastAsia="Times New Roman" w:hAnsi="Times New Roman" w:cs="Times New Roman"/>
          <w:sz w:val="24"/>
          <w:szCs w:val="20"/>
          <w:lang w:val="en-US"/>
        </w:rPr>
        <w:t xml:space="preserve"> </w:t>
      </w:r>
      <w:r w:rsidR="00665A0A" w:rsidRPr="00665A0A">
        <w:rPr>
          <w:rFonts w:ascii="Times New Roman" w:eastAsia="Times New Roman" w:hAnsi="Times New Roman" w:cs="Times New Roman"/>
          <w:sz w:val="24"/>
          <w:szCs w:val="20"/>
          <w:lang w:val="en-US"/>
        </w:rPr>
        <w:t>Rimokatoličku crkvu potresa skandal poslednjih 15 godina zbog sveštenika koji su seksualno zlostavljali decu i koji su prebacivani iz parohije u parohiju umesto da budu predat</w:t>
      </w:r>
      <w:r>
        <w:rPr>
          <w:rFonts w:ascii="Times New Roman" w:eastAsia="Times New Roman" w:hAnsi="Times New Roman" w:cs="Times New Roman"/>
          <w:sz w:val="24"/>
          <w:szCs w:val="20"/>
          <w:lang w:val="en-US"/>
        </w:rPr>
        <w:t>i vlastima i procesuirani.</w:t>
      </w:r>
    </w:p>
    <w:p w:rsidR="00A45CAB" w:rsidRPr="00A07EBC" w:rsidRDefault="00A45CAB" w:rsidP="00A45CAB">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A07EBC">
        <w:rPr>
          <w:rFonts w:ascii="Calibri" w:eastAsia="Calibri" w:hAnsi="Calibri" w:cs="Times New Roman"/>
          <w:lang w:eastAsia="sr-Latn-RS"/>
        </w:rPr>
        <w:drawing>
          <wp:anchor distT="0" distB="0" distL="114300" distR="114300" simplePos="0" relativeHeight="251660288" behindDoc="1" locked="0" layoutInCell="1" allowOverlap="1" wp14:anchorId="21EFB758" wp14:editId="04597082">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A07EBC">
        <w:rPr>
          <w:rFonts w:ascii="Brush Script MT" w:eastAsia="Times New Roman" w:hAnsi="Brush Script MT" w:cs="Times New Roman"/>
          <w:color w:val="FF00FF"/>
          <w:sz w:val="44"/>
          <w:szCs w:val="44"/>
          <w:lang w:val="sr-Latn-CS"/>
        </w:rPr>
        <w:t>Jo</w:t>
      </w:r>
      <w:r w:rsidRPr="00A07EBC">
        <w:rPr>
          <w:rFonts w:ascii="Brush Script MT" w:eastAsia="Times New Roman" w:hAnsi="Brush Script MT" w:cs="Times New Roman"/>
          <w:color w:val="FF00FF"/>
          <w:sz w:val="44"/>
          <w:szCs w:val="44"/>
        </w:rPr>
        <w:t xml:space="preserve">š </w:t>
      </w:r>
      <w:r w:rsidRPr="00A07EBC">
        <w:rPr>
          <w:rFonts w:ascii="Brush Script MT" w:eastAsia="Times New Roman" w:hAnsi="Brush Script MT" w:cs="Times New Roman"/>
          <w:color w:val="FF00FF"/>
          <w:sz w:val="44"/>
          <w:szCs w:val="44"/>
          <w:lang w:val="sr-Latn-CS"/>
        </w:rPr>
        <w:t xml:space="preserve">vesti iz obrazovanja </w:t>
      </w:r>
      <w:r w:rsidRPr="00A07EBC">
        <w:rPr>
          <w:rFonts w:ascii="Times New Roman" w:eastAsia="Times New Roman" w:hAnsi="Times New Roman" w:cs="Times New Roman"/>
          <w:b/>
          <w:i/>
          <w:color w:val="FF00FF"/>
          <w:sz w:val="32"/>
          <w:szCs w:val="32"/>
        </w:rPr>
        <w:t>č</w:t>
      </w:r>
      <w:r w:rsidRPr="00A07EBC">
        <w:rPr>
          <w:rFonts w:ascii="Brush Script MT" w:eastAsia="Times New Roman" w:hAnsi="Brush Script MT" w:cs="Times New Roman"/>
          <w:color w:val="FF00FF"/>
          <w:sz w:val="44"/>
          <w:szCs w:val="44"/>
        </w:rPr>
        <w:t xml:space="preserve">itajte </w:t>
      </w:r>
      <w:r w:rsidRPr="00A07EBC">
        <w:rPr>
          <w:rFonts w:ascii="Brush Script MT" w:eastAsia="Times New Roman" w:hAnsi="Brush Script MT" w:cs="Times New Roman"/>
          <w:color w:val="FF00FF"/>
          <w:sz w:val="44"/>
          <w:szCs w:val="44"/>
          <w:lang w:val="sr-Latn-CS"/>
        </w:rPr>
        <w:t>na na</w:t>
      </w:r>
      <w:r w:rsidRPr="00A07EBC">
        <w:rPr>
          <w:rFonts w:ascii="Brush Script MT" w:eastAsia="Times New Roman" w:hAnsi="Brush Script MT" w:cs="Times New Roman"/>
          <w:color w:val="FF00FF"/>
          <w:sz w:val="44"/>
          <w:szCs w:val="44"/>
        </w:rPr>
        <w:t>š</w:t>
      </w:r>
      <w:r w:rsidRPr="00A07EBC">
        <w:rPr>
          <w:rFonts w:ascii="Brush Script MT" w:eastAsia="Times New Roman" w:hAnsi="Brush Script MT" w:cs="Times New Roman"/>
          <w:color w:val="FF00FF"/>
          <w:sz w:val="44"/>
          <w:szCs w:val="44"/>
          <w:lang w:val="sr-Latn-CS"/>
        </w:rPr>
        <w:t>em sajtu</w:t>
      </w:r>
      <w:r w:rsidRPr="00A07EBC">
        <w:rPr>
          <w:rFonts w:ascii="Brush Script MT" w:eastAsia="Times New Roman" w:hAnsi="Brush Script MT" w:cs="Times New Roman"/>
          <w:color w:val="FF66CC"/>
          <w:sz w:val="44"/>
          <w:szCs w:val="44"/>
          <w:lang w:val="sr-Latn-CS"/>
        </w:rPr>
        <w:t xml:space="preserve"> </w:t>
      </w:r>
      <w:hyperlink r:id="rId21" w:history="1">
        <w:r w:rsidRPr="00A07EBC">
          <w:rPr>
            <w:rFonts w:ascii="Brush Script MT" w:eastAsia="Times New Roman" w:hAnsi="Brush Script MT" w:cs="Times New Roman"/>
            <w:i/>
            <w:color w:val="0000FF"/>
            <w:sz w:val="44"/>
            <w:szCs w:val="44"/>
            <w:u w:val="single"/>
            <w:lang w:val="sr-Latn-CS"/>
          </w:rPr>
          <w:t>www</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srpss</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org</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rs</w:t>
        </w:r>
      </w:hyperlink>
      <w:r w:rsidRPr="00A07EBC">
        <w:rPr>
          <w:rFonts w:ascii="Brush Script MT" w:eastAsia="Times New Roman" w:hAnsi="Brush Script MT" w:cs="Times New Roman"/>
          <w:i/>
          <w:color w:val="0000FF"/>
          <w:sz w:val="44"/>
          <w:szCs w:val="44"/>
        </w:rPr>
        <w:t>,</w:t>
      </w:r>
      <w:r w:rsidRPr="00A07EBC">
        <w:rPr>
          <w:rFonts w:ascii="Brush Script MT" w:eastAsia="Times New Roman" w:hAnsi="Brush Script MT" w:cs="Times New Roman"/>
          <w:color w:val="0000FF"/>
          <w:sz w:val="44"/>
          <w:szCs w:val="44"/>
        </w:rPr>
        <w:t xml:space="preserve"> </w:t>
      </w:r>
      <w:r w:rsidRPr="00A07EBC">
        <w:rPr>
          <w:rFonts w:ascii="Brush Script MT" w:eastAsia="Times New Roman" w:hAnsi="Brush Script MT" w:cs="Times New Roman"/>
          <w:color w:val="FF00FF"/>
          <w:sz w:val="44"/>
          <w:szCs w:val="44"/>
          <w:lang w:val="sr-Latn-CS"/>
        </w:rPr>
        <w:t>a vesti iz javnog sektora na na</w:t>
      </w:r>
      <w:r w:rsidRPr="00A07EBC">
        <w:rPr>
          <w:rFonts w:ascii="Brush Script MT" w:eastAsia="Times New Roman" w:hAnsi="Brush Script MT" w:cs="Times New Roman"/>
          <w:color w:val="FF00FF"/>
          <w:sz w:val="44"/>
          <w:szCs w:val="44"/>
        </w:rPr>
        <w:t>š</w:t>
      </w:r>
      <w:r w:rsidRPr="00A07EBC">
        <w:rPr>
          <w:rFonts w:ascii="Brush Script MT" w:eastAsia="Times New Roman" w:hAnsi="Brush Script MT" w:cs="Times New Roman"/>
          <w:color w:val="FF00FF"/>
          <w:sz w:val="44"/>
          <w:szCs w:val="44"/>
          <w:lang w:val="sr-Latn-CS"/>
        </w:rPr>
        <w:t>em sajtu</w:t>
      </w:r>
      <w:r w:rsidRPr="00A07EBC">
        <w:rPr>
          <w:rFonts w:ascii="Brush Script MT" w:eastAsia="Times New Roman" w:hAnsi="Brush Script MT" w:cs="Times New Roman"/>
          <w:color w:val="0000FF"/>
          <w:sz w:val="44"/>
          <w:szCs w:val="44"/>
          <w:lang w:val="sr-Latn-CS"/>
        </w:rPr>
        <w:t xml:space="preserve"> </w:t>
      </w:r>
      <w:hyperlink r:id="rId22" w:history="1">
        <w:r w:rsidRPr="00A07EBC">
          <w:rPr>
            <w:rFonts w:ascii="Brush Script MT" w:eastAsia="Times New Roman" w:hAnsi="Brush Script MT" w:cs="Times New Roman"/>
            <w:i/>
            <w:color w:val="0000FF"/>
            <w:sz w:val="44"/>
            <w:szCs w:val="44"/>
            <w:u w:val="single"/>
            <w:lang w:val="sr-Latn-CS"/>
          </w:rPr>
          <w:t>www</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nsjs</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org</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rs</w:t>
        </w:r>
      </w:hyperlink>
      <w:r w:rsidRPr="00A07EBC">
        <w:rPr>
          <w:rFonts w:ascii="Brush Script MT" w:eastAsia="Times New Roman" w:hAnsi="Brush Script MT" w:cs="Times New Roman"/>
          <w:i/>
          <w:color w:val="0000FF"/>
          <w:sz w:val="44"/>
          <w:szCs w:val="44"/>
        </w:rPr>
        <w:t xml:space="preserve"> .</w:t>
      </w:r>
    </w:p>
    <w:p w:rsidR="00A45CAB" w:rsidRPr="00A07EBC" w:rsidRDefault="00A45CAB" w:rsidP="00A45CAB">
      <w:pPr>
        <w:rPr>
          <w:noProof w:val="0"/>
        </w:rPr>
      </w:pPr>
    </w:p>
    <w:p w:rsidR="00BE2CBF" w:rsidRDefault="007E4E2D"/>
    <w:sectPr w:rsidR="00BE2CBF">
      <w:footerReference w:type="default" r:id="rId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4E2D" w:rsidRDefault="007E4E2D">
      <w:pPr>
        <w:spacing w:after="0" w:line="240" w:lineRule="auto"/>
      </w:pPr>
      <w:r>
        <w:separator/>
      </w:r>
    </w:p>
  </w:endnote>
  <w:endnote w:type="continuationSeparator" w:id="0">
    <w:p w:rsidR="007E4E2D" w:rsidRDefault="007E4E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ED463C" w:rsidRPr="00E71741" w:rsidRDefault="00A45CAB">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B13AC2">
          <w:rPr>
            <w:rFonts w:ascii="Times New Roman" w:hAnsi="Times New Roman"/>
            <w:noProof/>
            <w:sz w:val="24"/>
          </w:rPr>
          <w:t>1</w:t>
        </w:r>
        <w:r w:rsidRPr="00E71741">
          <w:rPr>
            <w:rFonts w:ascii="Times New Roman" w:hAnsi="Times New Roman"/>
            <w:sz w:val="24"/>
          </w:rPr>
          <w:fldChar w:fldCharType="end"/>
        </w:r>
      </w:p>
    </w:sdtContent>
  </w:sdt>
  <w:p w:rsidR="00ED463C" w:rsidRDefault="007E4E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4E2D" w:rsidRDefault="007E4E2D">
      <w:pPr>
        <w:spacing w:after="0" w:line="240" w:lineRule="auto"/>
      </w:pPr>
      <w:r>
        <w:separator/>
      </w:r>
    </w:p>
  </w:footnote>
  <w:footnote w:type="continuationSeparator" w:id="0">
    <w:p w:rsidR="007E4E2D" w:rsidRDefault="007E4E2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83B1D"/>
    <w:multiLevelType w:val="multilevel"/>
    <w:tmpl w:val="2C8EB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9C5E29"/>
    <w:multiLevelType w:val="multilevel"/>
    <w:tmpl w:val="08D673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89346C"/>
    <w:multiLevelType w:val="multilevel"/>
    <w:tmpl w:val="A350C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B67EAA"/>
    <w:multiLevelType w:val="multilevel"/>
    <w:tmpl w:val="298C3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14A309F"/>
    <w:multiLevelType w:val="multilevel"/>
    <w:tmpl w:val="F43C4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5095D1A"/>
    <w:multiLevelType w:val="multilevel"/>
    <w:tmpl w:val="D3AC1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DC027C3"/>
    <w:multiLevelType w:val="multilevel"/>
    <w:tmpl w:val="5F42F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50D3B51"/>
    <w:multiLevelType w:val="multilevel"/>
    <w:tmpl w:val="8D4AF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8220F81"/>
    <w:multiLevelType w:val="multilevel"/>
    <w:tmpl w:val="F3300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8E37037"/>
    <w:multiLevelType w:val="multilevel"/>
    <w:tmpl w:val="9A22A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0797370"/>
    <w:multiLevelType w:val="multilevel"/>
    <w:tmpl w:val="BAC81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35E6292"/>
    <w:multiLevelType w:val="multilevel"/>
    <w:tmpl w:val="9FE23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3247B07"/>
    <w:multiLevelType w:val="multilevel"/>
    <w:tmpl w:val="10A85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DF2056A"/>
    <w:multiLevelType w:val="multilevel"/>
    <w:tmpl w:val="CF78C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5"/>
  </w:num>
  <w:num w:numId="3">
    <w:abstractNumId w:val="12"/>
  </w:num>
  <w:num w:numId="4">
    <w:abstractNumId w:val="2"/>
  </w:num>
  <w:num w:numId="5">
    <w:abstractNumId w:val="0"/>
  </w:num>
  <w:num w:numId="6">
    <w:abstractNumId w:val="11"/>
  </w:num>
  <w:num w:numId="7">
    <w:abstractNumId w:val="7"/>
  </w:num>
  <w:num w:numId="8">
    <w:abstractNumId w:val="3"/>
  </w:num>
  <w:num w:numId="9">
    <w:abstractNumId w:val="13"/>
  </w:num>
  <w:num w:numId="10">
    <w:abstractNumId w:val="6"/>
  </w:num>
  <w:num w:numId="11">
    <w:abstractNumId w:val="8"/>
  </w:num>
  <w:num w:numId="12">
    <w:abstractNumId w:val="10"/>
  </w:num>
  <w:num w:numId="13">
    <w:abstractNumId w:val="9"/>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CAB"/>
    <w:rsid w:val="000A67C9"/>
    <w:rsid w:val="00150BE5"/>
    <w:rsid w:val="00184950"/>
    <w:rsid w:val="00202279"/>
    <w:rsid w:val="0022377C"/>
    <w:rsid w:val="00273DCE"/>
    <w:rsid w:val="00317541"/>
    <w:rsid w:val="0052288D"/>
    <w:rsid w:val="0053224A"/>
    <w:rsid w:val="00583467"/>
    <w:rsid w:val="00643DC4"/>
    <w:rsid w:val="00650A62"/>
    <w:rsid w:val="00665A0A"/>
    <w:rsid w:val="006B46A1"/>
    <w:rsid w:val="007E4E2D"/>
    <w:rsid w:val="00824AE7"/>
    <w:rsid w:val="008F3A9C"/>
    <w:rsid w:val="00946502"/>
    <w:rsid w:val="0098523D"/>
    <w:rsid w:val="0099756E"/>
    <w:rsid w:val="009E4730"/>
    <w:rsid w:val="009F1B35"/>
    <w:rsid w:val="00A45CAB"/>
    <w:rsid w:val="00AB34F7"/>
    <w:rsid w:val="00AE7B1F"/>
    <w:rsid w:val="00B13AC2"/>
    <w:rsid w:val="00B424AD"/>
    <w:rsid w:val="00BE02E9"/>
    <w:rsid w:val="00CB16A2"/>
    <w:rsid w:val="00CE1003"/>
    <w:rsid w:val="00D2220A"/>
    <w:rsid w:val="00D572D6"/>
    <w:rsid w:val="00D95674"/>
    <w:rsid w:val="00DC7C2E"/>
    <w:rsid w:val="00DD7C1C"/>
    <w:rsid w:val="00DE40C6"/>
    <w:rsid w:val="00E521D4"/>
    <w:rsid w:val="00E60BD8"/>
    <w:rsid w:val="00F2057E"/>
    <w:rsid w:val="00F70930"/>
    <w:rsid w:val="00FD671C"/>
    <w:rsid w:val="00FD6FD8"/>
    <w:rsid w:val="00FF6D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9C6FC04-96ED-48BD-A548-FC4B3B6B3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5CAB"/>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A45CAB"/>
    <w:pPr>
      <w:tabs>
        <w:tab w:val="center" w:pos="4680"/>
        <w:tab w:val="right" w:pos="9360"/>
      </w:tabs>
      <w:spacing w:after="0" w:line="240" w:lineRule="auto"/>
    </w:pPr>
    <w:rPr>
      <w:noProof w:val="0"/>
    </w:rPr>
  </w:style>
  <w:style w:type="character" w:customStyle="1" w:styleId="FooterChar">
    <w:name w:val="Footer Char"/>
    <w:basedOn w:val="DefaultParagraphFont"/>
    <w:link w:val="Footer"/>
    <w:uiPriority w:val="99"/>
    <w:semiHidden/>
    <w:rsid w:val="00A45CAB"/>
    <w:rPr>
      <w:lang w:val="sr-Latn-RS"/>
    </w:rPr>
  </w:style>
  <w:style w:type="character" w:styleId="Hyperlink">
    <w:name w:val="Hyperlink"/>
    <w:basedOn w:val="DefaultParagraphFont"/>
    <w:uiPriority w:val="99"/>
    <w:unhideWhenUsed/>
    <w:rsid w:val="00A45CAB"/>
    <w:rPr>
      <w:color w:val="0000FF" w:themeColor="hyperlink"/>
      <w:u w:val="single"/>
    </w:rPr>
  </w:style>
  <w:style w:type="paragraph" w:styleId="BalloonText">
    <w:name w:val="Balloon Text"/>
    <w:basedOn w:val="Normal"/>
    <w:link w:val="BalloonTextChar"/>
    <w:uiPriority w:val="99"/>
    <w:semiHidden/>
    <w:unhideWhenUsed/>
    <w:rsid w:val="00E521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521D4"/>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996510">
      <w:bodyDiv w:val="1"/>
      <w:marLeft w:val="0"/>
      <w:marRight w:val="0"/>
      <w:marTop w:val="0"/>
      <w:marBottom w:val="0"/>
      <w:divBdr>
        <w:top w:val="none" w:sz="0" w:space="0" w:color="auto"/>
        <w:left w:val="none" w:sz="0" w:space="0" w:color="auto"/>
        <w:bottom w:val="none" w:sz="0" w:space="0" w:color="auto"/>
        <w:right w:val="none" w:sz="0" w:space="0" w:color="auto"/>
      </w:divBdr>
      <w:divsChild>
        <w:div w:id="1630937938">
          <w:marLeft w:val="0"/>
          <w:marRight w:val="0"/>
          <w:marTop w:val="0"/>
          <w:marBottom w:val="0"/>
          <w:divBdr>
            <w:top w:val="none" w:sz="0" w:space="0" w:color="auto"/>
            <w:left w:val="none" w:sz="0" w:space="0" w:color="auto"/>
            <w:bottom w:val="none" w:sz="0" w:space="0" w:color="auto"/>
            <w:right w:val="none" w:sz="0" w:space="0" w:color="auto"/>
          </w:divBdr>
          <w:divsChild>
            <w:div w:id="692463252">
              <w:marLeft w:val="0"/>
              <w:marRight w:val="0"/>
              <w:marTop w:val="0"/>
              <w:marBottom w:val="150"/>
              <w:divBdr>
                <w:top w:val="none" w:sz="0" w:space="0" w:color="auto"/>
                <w:left w:val="none" w:sz="0" w:space="0" w:color="auto"/>
                <w:bottom w:val="none" w:sz="0" w:space="0" w:color="auto"/>
                <w:right w:val="none" w:sz="0" w:space="0" w:color="auto"/>
              </w:divBdr>
              <w:divsChild>
                <w:div w:id="518350599">
                  <w:marLeft w:val="0"/>
                  <w:marRight w:val="0"/>
                  <w:marTop w:val="0"/>
                  <w:marBottom w:val="0"/>
                  <w:divBdr>
                    <w:top w:val="none" w:sz="0" w:space="0" w:color="auto"/>
                    <w:left w:val="none" w:sz="0" w:space="0" w:color="auto"/>
                    <w:bottom w:val="none" w:sz="0" w:space="0" w:color="auto"/>
                    <w:right w:val="none" w:sz="0" w:space="0" w:color="auto"/>
                  </w:divBdr>
                  <w:divsChild>
                    <w:div w:id="2026859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676010">
              <w:marLeft w:val="75"/>
              <w:marRight w:val="0"/>
              <w:marTop w:val="0"/>
              <w:marBottom w:val="450"/>
              <w:divBdr>
                <w:top w:val="none" w:sz="0" w:space="0" w:color="auto"/>
                <w:left w:val="none" w:sz="0" w:space="0" w:color="auto"/>
                <w:bottom w:val="none" w:sz="0" w:space="0" w:color="auto"/>
                <w:right w:val="none" w:sz="0" w:space="0" w:color="auto"/>
              </w:divBdr>
              <w:divsChild>
                <w:div w:id="614020487">
                  <w:marLeft w:val="0"/>
                  <w:marRight w:val="0"/>
                  <w:marTop w:val="0"/>
                  <w:marBottom w:val="0"/>
                  <w:divBdr>
                    <w:top w:val="none" w:sz="0" w:space="0" w:color="auto"/>
                    <w:left w:val="none" w:sz="0" w:space="0" w:color="auto"/>
                    <w:bottom w:val="none" w:sz="0" w:space="0" w:color="auto"/>
                    <w:right w:val="none" w:sz="0" w:space="0" w:color="auto"/>
                  </w:divBdr>
                  <w:divsChild>
                    <w:div w:id="1540430537">
                      <w:marLeft w:val="0"/>
                      <w:marRight w:val="0"/>
                      <w:marTop w:val="0"/>
                      <w:marBottom w:val="0"/>
                      <w:divBdr>
                        <w:top w:val="none" w:sz="0" w:space="0" w:color="auto"/>
                        <w:left w:val="none" w:sz="0" w:space="0" w:color="auto"/>
                        <w:bottom w:val="none" w:sz="0" w:space="0" w:color="auto"/>
                        <w:right w:val="none" w:sz="0" w:space="0" w:color="auto"/>
                      </w:divBdr>
                      <w:divsChild>
                        <w:div w:id="694429297">
                          <w:marLeft w:val="0"/>
                          <w:marRight w:val="0"/>
                          <w:marTop w:val="0"/>
                          <w:marBottom w:val="0"/>
                          <w:divBdr>
                            <w:top w:val="none" w:sz="0" w:space="0" w:color="auto"/>
                            <w:left w:val="none" w:sz="0" w:space="0" w:color="auto"/>
                            <w:bottom w:val="none" w:sz="0" w:space="0" w:color="auto"/>
                            <w:right w:val="none" w:sz="0" w:space="0" w:color="auto"/>
                          </w:divBdr>
                          <w:divsChild>
                            <w:div w:id="1424187225">
                              <w:marLeft w:val="0"/>
                              <w:marRight w:val="0"/>
                              <w:marTop w:val="0"/>
                              <w:marBottom w:val="0"/>
                              <w:divBdr>
                                <w:top w:val="none" w:sz="0" w:space="0" w:color="auto"/>
                                <w:left w:val="none" w:sz="0" w:space="0" w:color="auto"/>
                                <w:bottom w:val="none" w:sz="0" w:space="0" w:color="auto"/>
                                <w:right w:val="none" w:sz="0" w:space="0" w:color="auto"/>
                              </w:divBdr>
                              <w:divsChild>
                                <w:div w:id="70348830">
                                  <w:marLeft w:val="0"/>
                                  <w:marRight w:val="0"/>
                                  <w:marTop w:val="0"/>
                                  <w:marBottom w:val="0"/>
                                  <w:divBdr>
                                    <w:top w:val="none" w:sz="0" w:space="0" w:color="auto"/>
                                    <w:left w:val="none" w:sz="0" w:space="0" w:color="auto"/>
                                    <w:bottom w:val="none" w:sz="0" w:space="0" w:color="auto"/>
                                    <w:right w:val="none" w:sz="0" w:space="0" w:color="auto"/>
                                  </w:divBdr>
                                </w:div>
                              </w:divsChild>
                            </w:div>
                            <w:div w:id="171379110">
                              <w:marLeft w:val="0"/>
                              <w:marRight w:val="0"/>
                              <w:marTop w:val="0"/>
                              <w:marBottom w:val="0"/>
                              <w:divBdr>
                                <w:top w:val="none" w:sz="0" w:space="0" w:color="auto"/>
                                <w:left w:val="none" w:sz="0" w:space="0" w:color="auto"/>
                                <w:bottom w:val="none" w:sz="0" w:space="0" w:color="auto"/>
                                <w:right w:val="none" w:sz="0" w:space="0" w:color="auto"/>
                              </w:divBdr>
                              <w:divsChild>
                                <w:div w:id="2119251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4519786">
      <w:bodyDiv w:val="1"/>
      <w:marLeft w:val="0"/>
      <w:marRight w:val="0"/>
      <w:marTop w:val="0"/>
      <w:marBottom w:val="0"/>
      <w:divBdr>
        <w:top w:val="none" w:sz="0" w:space="0" w:color="auto"/>
        <w:left w:val="none" w:sz="0" w:space="0" w:color="auto"/>
        <w:bottom w:val="none" w:sz="0" w:space="0" w:color="auto"/>
        <w:right w:val="none" w:sz="0" w:space="0" w:color="auto"/>
      </w:divBdr>
      <w:divsChild>
        <w:div w:id="1244218913">
          <w:marLeft w:val="0"/>
          <w:marRight w:val="0"/>
          <w:marTop w:val="0"/>
          <w:marBottom w:val="0"/>
          <w:divBdr>
            <w:top w:val="none" w:sz="0" w:space="0" w:color="auto"/>
            <w:left w:val="none" w:sz="0" w:space="0" w:color="auto"/>
            <w:bottom w:val="none" w:sz="0" w:space="0" w:color="auto"/>
            <w:right w:val="none" w:sz="0" w:space="0" w:color="auto"/>
          </w:divBdr>
          <w:divsChild>
            <w:div w:id="1362434940">
              <w:marLeft w:val="0"/>
              <w:marRight w:val="0"/>
              <w:marTop w:val="0"/>
              <w:marBottom w:val="150"/>
              <w:divBdr>
                <w:top w:val="none" w:sz="0" w:space="0" w:color="auto"/>
                <w:left w:val="none" w:sz="0" w:space="0" w:color="auto"/>
                <w:bottom w:val="none" w:sz="0" w:space="0" w:color="auto"/>
                <w:right w:val="none" w:sz="0" w:space="0" w:color="auto"/>
              </w:divBdr>
              <w:divsChild>
                <w:div w:id="316424349">
                  <w:marLeft w:val="0"/>
                  <w:marRight w:val="0"/>
                  <w:marTop w:val="0"/>
                  <w:marBottom w:val="0"/>
                  <w:divBdr>
                    <w:top w:val="none" w:sz="0" w:space="0" w:color="auto"/>
                    <w:left w:val="none" w:sz="0" w:space="0" w:color="auto"/>
                    <w:bottom w:val="none" w:sz="0" w:space="0" w:color="auto"/>
                    <w:right w:val="none" w:sz="0" w:space="0" w:color="auto"/>
                  </w:divBdr>
                  <w:divsChild>
                    <w:div w:id="176830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310553">
              <w:marLeft w:val="75"/>
              <w:marRight w:val="0"/>
              <w:marTop w:val="0"/>
              <w:marBottom w:val="450"/>
              <w:divBdr>
                <w:top w:val="none" w:sz="0" w:space="0" w:color="auto"/>
                <w:left w:val="none" w:sz="0" w:space="0" w:color="auto"/>
                <w:bottom w:val="none" w:sz="0" w:space="0" w:color="auto"/>
                <w:right w:val="none" w:sz="0" w:space="0" w:color="auto"/>
              </w:divBdr>
              <w:divsChild>
                <w:div w:id="1275752263">
                  <w:marLeft w:val="0"/>
                  <w:marRight w:val="0"/>
                  <w:marTop w:val="0"/>
                  <w:marBottom w:val="0"/>
                  <w:divBdr>
                    <w:top w:val="none" w:sz="0" w:space="0" w:color="auto"/>
                    <w:left w:val="none" w:sz="0" w:space="0" w:color="auto"/>
                    <w:bottom w:val="none" w:sz="0" w:space="0" w:color="auto"/>
                    <w:right w:val="none" w:sz="0" w:space="0" w:color="auto"/>
                  </w:divBdr>
                  <w:divsChild>
                    <w:div w:id="520364687">
                      <w:marLeft w:val="0"/>
                      <w:marRight w:val="0"/>
                      <w:marTop w:val="0"/>
                      <w:marBottom w:val="0"/>
                      <w:divBdr>
                        <w:top w:val="none" w:sz="0" w:space="0" w:color="auto"/>
                        <w:left w:val="none" w:sz="0" w:space="0" w:color="auto"/>
                        <w:bottom w:val="none" w:sz="0" w:space="0" w:color="auto"/>
                        <w:right w:val="none" w:sz="0" w:space="0" w:color="auto"/>
                      </w:divBdr>
                      <w:divsChild>
                        <w:div w:id="1630476857">
                          <w:marLeft w:val="0"/>
                          <w:marRight w:val="0"/>
                          <w:marTop w:val="0"/>
                          <w:marBottom w:val="0"/>
                          <w:divBdr>
                            <w:top w:val="none" w:sz="0" w:space="0" w:color="auto"/>
                            <w:left w:val="none" w:sz="0" w:space="0" w:color="auto"/>
                            <w:bottom w:val="none" w:sz="0" w:space="0" w:color="auto"/>
                            <w:right w:val="none" w:sz="0" w:space="0" w:color="auto"/>
                          </w:divBdr>
                          <w:divsChild>
                            <w:div w:id="835921448">
                              <w:marLeft w:val="0"/>
                              <w:marRight w:val="0"/>
                              <w:marTop w:val="0"/>
                              <w:marBottom w:val="0"/>
                              <w:divBdr>
                                <w:top w:val="none" w:sz="0" w:space="0" w:color="auto"/>
                                <w:left w:val="none" w:sz="0" w:space="0" w:color="auto"/>
                                <w:bottom w:val="none" w:sz="0" w:space="0" w:color="auto"/>
                                <w:right w:val="none" w:sz="0" w:space="0" w:color="auto"/>
                              </w:divBdr>
                              <w:divsChild>
                                <w:div w:id="787896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545639">
      <w:bodyDiv w:val="1"/>
      <w:marLeft w:val="0"/>
      <w:marRight w:val="0"/>
      <w:marTop w:val="0"/>
      <w:marBottom w:val="0"/>
      <w:divBdr>
        <w:top w:val="none" w:sz="0" w:space="0" w:color="auto"/>
        <w:left w:val="none" w:sz="0" w:space="0" w:color="auto"/>
        <w:bottom w:val="none" w:sz="0" w:space="0" w:color="auto"/>
        <w:right w:val="none" w:sz="0" w:space="0" w:color="auto"/>
      </w:divBdr>
      <w:divsChild>
        <w:div w:id="455023685">
          <w:marLeft w:val="0"/>
          <w:marRight w:val="0"/>
          <w:marTop w:val="225"/>
          <w:marBottom w:val="150"/>
          <w:divBdr>
            <w:top w:val="none" w:sz="0" w:space="0" w:color="auto"/>
            <w:left w:val="none" w:sz="0" w:space="0" w:color="auto"/>
            <w:bottom w:val="none" w:sz="0" w:space="0" w:color="auto"/>
            <w:right w:val="none" w:sz="0" w:space="0" w:color="auto"/>
          </w:divBdr>
        </w:div>
        <w:div w:id="1544637105">
          <w:marLeft w:val="0"/>
          <w:marRight w:val="0"/>
          <w:marTop w:val="0"/>
          <w:marBottom w:val="0"/>
          <w:divBdr>
            <w:top w:val="none" w:sz="0" w:space="0" w:color="auto"/>
            <w:left w:val="none" w:sz="0" w:space="0" w:color="auto"/>
            <w:bottom w:val="none" w:sz="0" w:space="0" w:color="auto"/>
            <w:right w:val="none" w:sz="0" w:space="0" w:color="auto"/>
          </w:divBdr>
          <w:divsChild>
            <w:div w:id="61105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000595">
      <w:bodyDiv w:val="1"/>
      <w:marLeft w:val="0"/>
      <w:marRight w:val="0"/>
      <w:marTop w:val="0"/>
      <w:marBottom w:val="0"/>
      <w:divBdr>
        <w:top w:val="none" w:sz="0" w:space="0" w:color="auto"/>
        <w:left w:val="none" w:sz="0" w:space="0" w:color="auto"/>
        <w:bottom w:val="none" w:sz="0" w:space="0" w:color="auto"/>
        <w:right w:val="none" w:sz="0" w:space="0" w:color="auto"/>
      </w:divBdr>
      <w:divsChild>
        <w:div w:id="190462840">
          <w:marLeft w:val="0"/>
          <w:marRight w:val="0"/>
          <w:marTop w:val="0"/>
          <w:marBottom w:val="0"/>
          <w:divBdr>
            <w:top w:val="none" w:sz="0" w:space="0" w:color="auto"/>
            <w:left w:val="none" w:sz="0" w:space="0" w:color="auto"/>
            <w:bottom w:val="none" w:sz="0" w:space="0" w:color="auto"/>
            <w:right w:val="none" w:sz="0" w:space="0" w:color="auto"/>
          </w:divBdr>
          <w:divsChild>
            <w:div w:id="1052077999">
              <w:marLeft w:val="0"/>
              <w:marRight w:val="0"/>
              <w:marTop w:val="0"/>
              <w:marBottom w:val="150"/>
              <w:divBdr>
                <w:top w:val="none" w:sz="0" w:space="0" w:color="auto"/>
                <w:left w:val="none" w:sz="0" w:space="0" w:color="auto"/>
                <w:bottom w:val="none" w:sz="0" w:space="0" w:color="auto"/>
                <w:right w:val="none" w:sz="0" w:space="0" w:color="auto"/>
              </w:divBdr>
              <w:divsChild>
                <w:div w:id="1458379446">
                  <w:marLeft w:val="0"/>
                  <w:marRight w:val="0"/>
                  <w:marTop w:val="0"/>
                  <w:marBottom w:val="0"/>
                  <w:divBdr>
                    <w:top w:val="none" w:sz="0" w:space="0" w:color="auto"/>
                    <w:left w:val="none" w:sz="0" w:space="0" w:color="auto"/>
                    <w:bottom w:val="none" w:sz="0" w:space="0" w:color="auto"/>
                    <w:right w:val="none" w:sz="0" w:space="0" w:color="auto"/>
                  </w:divBdr>
                  <w:divsChild>
                    <w:div w:id="687802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7326141">
              <w:marLeft w:val="75"/>
              <w:marRight w:val="0"/>
              <w:marTop w:val="0"/>
              <w:marBottom w:val="450"/>
              <w:divBdr>
                <w:top w:val="none" w:sz="0" w:space="0" w:color="auto"/>
                <w:left w:val="none" w:sz="0" w:space="0" w:color="auto"/>
                <w:bottom w:val="none" w:sz="0" w:space="0" w:color="auto"/>
                <w:right w:val="none" w:sz="0" w:space="0" w:color="auto"/>
              </w:divBdr>
              <w:divsChild>
                <w:div w:id="616178261">
                  <w:marLeft w:val="0"/>
                  <w:marRight w:val="0"/>
                  <w:marTop w:val="0"/>
                  <w:marBottom w:val="0"/>
                  <w:divBdr>
                    <w:top w:val="none" w:sz="0" w:space="0" w:color="auto"/>
                    <w:left w:val="none" w:sz="0" w:space="0" w:color="auto"/>
                    <w:bottom w:val="none" w:sz="0" w:space="0" w:color="auto"/>
                    <w:right w:val="none" w:sz="0" w:space="0" w:color="auto"/>
                  </w:divBdr>
                  <w:divsChild>
                    <w:div w:id="1155145107">
                      <w:marLeft w:val="0"/>
                      <w:marRight w:val="0"/>
                      <w:marTop w:val="0"/>
                      <w:marBottom w:val="0"/>
                      <w:divBdr>
                        <w:top w:val="none" w:sz="0" w:space="0" w:color="auto"/>
                        <w:left w:val="none" w:sz="0" w:space="0" w:color="auto"/>
                        <w:bottom w:val="none" w:sz="0" w:space="0" w:color="auto"/>
                        <w:right w:val="none" w:sz="0" w:space="0" w:color="auto"/>
                      </w:divBdr>
                      <w:divsChild>
                        <w:div w:id="519274060">
                          <w:marLeft w:val="0"/>
                          <w:marRight w:val="0"/>
                          <w:marTop w:val="0"/>
                          <w:marBottom w:val="0"/>
                          <w:divBdr>
                            <w:top w:val="none" w:sz="0" w:space="0" w:color="auto"/>
                            <w:left w:val="none" w:sz="0" w:space="0" w:color="auto"/>
                            <w:bottom w:val="none" w:sz="0" w:space="0" w:color="auto"/>
                            <w:right w:val="none" w:sz="0" w:space="0" w:color="auto"/>
                          </w:divBdr>
                          <w:divsChild>
                            <w:div w:id="257108215">
                              <w:marLeft w:val="0"/>
                              <w:marRight w:val="0"/>
                              <w:marTop w:val="0"/>
                              <w:marBottom w:val="0"/>
                              <w:divBdr>
                                <w:top w:val="none" w:sz="0" w:space="0" w:color="auto"/>
                                <w:left w:val="none" w:sz="0" w:space="0" w:color="auto"/>
                                <w:bottom w:val="none" w:sz="0" w:space="0" w:color="auto"/>
                                <w:right w:val="none" w:sz="0" w:space="0" w:color="auto"/>
                              </w:divBdr>
                              <w:divsChild>
                                <w:div w:id="1719358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10406542">
      <w:bodyDiv w:val="1"/>
      <w:marLeft w:val="0"/>
      <w:marRight w:val="0"/>
      <w:marTop w:val="0"/>
      <w:marBottom w:val="0"/>
      <w:divBdr>
        <w:top w:val="none" w:sz="0" w:space="0" w:color="auto"/>
        <w:left w:val="none" w:sz="0" w:space="0" w:color="auto"/>
        <w:bottom w:val="none" w:sz="0" w:space="0" w:color="auto"/>
        <w:right w:val="none" w:sz="0" w:space="0" w:color="auto"/>
      </w:divBdr>
      <w:divsChild>
        <w:div w:id="1256085863">
          <w:marLeft w:val="0"/>
          <w:marRight w:val="0"/>
          <w:marTop w:val="225"/>
          <w:marBottom w:val="150"/>
          <w:divBdr>
            <w:top w:val="none" w:sz="0" w:space="0" w:color="auto"/>
            <w:left w:val="none" w:sz="0" w:space="0" w:color="auto"/>
            <w:bottom w:val="none" w:sz="0" w:space="0" w:color="auto"/>
            <w:right w:val="none" w:sz="0" w:space="0" w:color="auto"/>
          </w:divBdr>
        </w:div>
        <w:div w:id="966619685">
          <w:marLeft w:val="0"/>
          <w:marRight w:val="0"/>
          <w:marTop w:val="0"/>
          <w:marBottom w:val="0"/>
          <w:divBdr>
            <w:top w:val="none" w:sz="0" w:space="0" w:color="auto"/>
            <w:left w:val="none" w:sz="0" w:space="0" w:color="auto"/>
            <w:bottom w:val="none" w:sz="0" w:space="0" w:color="auto"/>
            <w:right w:val="none" w:sz="0" w:space="0" w:color="auto"/>
          </w:divBdr>
          <w:divsChild>
            <w:div w:id="1866409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5863251">
      <w:bodyDiv w:val="1"/>
      <w:marLeft w:val="0"/>
      <w:marRight w:val="0"/>
      <w:marTop w:val="0"/>
      <w:marBottom w:val="0"/>
      <w:divBdr>
        <w:top w:val="none" w:sz="0" w:space="0" w:color="auto"/>
        <w:left w:val="none" w:sz="0" w:space="0" w:color="auto"/>
        <w:bottom w:val="none" w:sz="0" w:space="0" w:color="auto"/>
        <w:right w:val="none" w:sz="0" w:space="0" w:color="auto"/>
      </w:divBdr>
      <w:divsChild>
        <w:div w:id="1943680718">
          <w:marLeft w:val="0"/>
          <w:marRight w:val="0"/>
          <w:marTop w:val="0"/>
          <w:marBottom w:val="0"/>
          <w:divBdr>
            <w:top w:val="none" w:sz="0" w:space="0" w:color="auto"/>
            <w:left w:val="none" w:sz="0" w:space="0" w:color="auto"/>
            <w:bottom w:val="none" w:sz="0" w:space="0" w:color="auto"/>
            <w:right w:val="none" w:sz="0" w:space="0" w:color="auto"/>
          </w:divBdr>
          <w:divsChild>
            <w:div w:id="971978740">
              <w:marLeft w:val="0"/>
              <w:marRight w:val="0"/>
              <w:marTop w:val="0"/>
              <w:marBottom w:val="150"/>
              <w:divBdr>
                <w:top w:val="none" w:sz="0" w:space="0" w:color="auto"/>
                <w:left w:val="none" w:sz="0" w:space="0" w:color="auto"/>
                <w:bottom w:val="none" w:sz="0" w:space="0" w:color="auto"/>
                <w:right w:val="none" w:sz="0" w:space="0" w:color="auto"/>
              </w:divBdr>
              <w:divsChild>
                <w:div w:id="833255687">
                  <w:marLeft w:val="0"/>
                  <w:marRight w:val="0"/>
                  <w:marTop w:val="0"/>
                  <w:marBottom w:val="0"/>
                  <w:divBdr>
                    <w:top w:val="none" w:sz="0" w:space="0" w:color="auto"/>
                    <w:left w:val="none" w:sz="0" w:space="0" w:color="auto"/>
                    <w:bottom w:val="none" w:sz="0" w:space="0" w:color="auto"/>
                    <w:right w:val="none" w:sz="0" w:space="0" w:color="auto"/>
                  </w:divBdr>
                  <w:divsChild>
                    <w:div w:id="1538808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159333">
              <w:marLeft w:val="75"/>
              <w:marRight w:val="0"/>
              <w:marTop w:val="0"/>
              <w:marBottom w:val="450"/>
              <w:divBdr>
                <w:top w:val="none" w:sz="0" w:space="0" w:color="auto"/>
                <w:left w:val="none" w:sz="0" w:space="0" w:color="auto"/>
                <w:bottom w:val="none" w:sz="0" w:space="0" w:color="auto"/>
                <w:right w:val="none" w:sz="0" w:space="0" w:color="auto"/>
              </w:divBdr>
              <w:divsChild>
                <w:div w:id="1773696905">
                  <w:marLeft w:val="0"/>
                  <w:marRight w:val="0"/>
                  <w:marTop w:val="0"/>
                  <w:marBottom w:val="0"/>
                  <w:divBdr>
                    <w:top w:val="none" w:sz="0" w:space="0" w:color="auto"/>
                    <w:left w:val="none" w:sz="0" w:space="0" w:color="auto"/>
                    <w:bottom w:val="none" w:sz="0" w:space="0" w:color="auto"/>
                    <w:right w:val="none" w:sz="0" w:space="0" w:color="auto"/>
                  </w:divBdr>
                  <w:divsChild>
                    <w:div w:id="1796634982">
                      <w:marLeft w:val="0"/>
                      <w:marRight w:val="0"/>
                      <w:marTop w:val="0"/>
                      <w:marBottom w:val="0"/>
                      <w:divBdr>
                        <w:top w:val="none" w:sz="0" w:space="0" w:color="auto"/>
                        <w:left w:val="none" w:sz="0" w:space="0" w:color="auto"/>
                        <w:bottom w:val="none" w:sz="0" w:space="0" w:color="auto"/>
                        <w:right w:val="none" w:sz="0" w:space="0" w:color="auto"/>
                      </w:divBdr>
                      <w:divsChild>
                        <w:div w:id="1149712567">
                          <w:marLeft w:val="0"/>
                          <w:marRight w:val="0"/>
                          <w:marTop w:val="0"/>
                          <w:marBottom w:val="0"/>
                          <w:divBdr>
                            <w:top w:val="none" w:sz="0" w:space="0" w:color="auto"/>
                            <w:left w:val="none" w:sz="0" w:space="0" w:color="auto"/>
                            <w:bottom w:val="none" w:sz="0" w:space="0" w:color="auto"/>
                            <w:right w:val="none" w:sz="0" w:space="0" w:color="auto"/>
                          </w:divBdr>
                          <w:divsChild>
                            <w:div w:id="1379276143">
                              <w:marLeft w:val="0"/>
                              <w:marRight w:val="0"/>
                              <w:marTop w:val="0"/>
                              <w:marBottom w:val="0"/>
                              <w:divBdr>
                                <w:top w:val="none" w:sz="0" w:space="0" w:color="auto"/>
                                <w:left w:val="none" w:sz="0" w:space="0" w:color="auto"/>
                                <w:bottom w:val="none" w:sz="0" w:space="0" w:color="auto"/>
                                <w:right w:val="none" w:sz="0" w:space="0" w:color="auto"/>
                              </w:divBdr>
                              <w:divsChild>
                                <w:div w:id="459998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60419153">
      <w:bodyDiv w:val="1"/>
      <w:marLeft w:val="0"/>
      <w:marRight w:val="0"/>
      <w:marTop w:val="0"/>
      <w:marBottom w:val="0"/>
      <w:divBdr>
        <w:top w:val="none" w:sz="0" w:space="0" w:color="auto"/>
        <w:left w:val="none" w:sz="0" w:space="0" w:color="auto"/>
        <w:bottom w:val="none" w:sz="0" w:space="0" w:color="auto"/>
        <w:right w:val="none" w:sz="0" w:space="0" w:color="auto"/>
      </w:divBdr>
      <w:divsChild>
        <w:div w:id="424962683">
          <w:marLeft w:val="0"/>
          <w:marRight w:val="0"/>
          <w:marTop w:val="0"/>
          <w:marBottom w:val="0"/>
          <w:divBdr>
            <w:top w:val="none" w:sz="0" w:space="0" w:color="auto"/>
            <w:left w:val="none" w:sz="0" w:space="0" w:color="auto"/>
            <w:bottom w:val="none" w:sz="0" w:space="0" w:color="auto"/>
            <w:right w:val="none" w:sz="0" w:space="0" w:color="auto"/>
          </w:divBdr>
          <w:divsChild>
            <w:div w:id="237832134">
              <w:marLeft w:val="0"/>
              <w:marRight w:val="0"/>
              <w:marTop w:val="0"/>
              <w:marBottom w:val="150"/>
              <w:divBdr>
                <w:top w:val="none" w:sz="0" w:space="0" w:color="auto"/>
                <w:left w:val="none" w:sz="0" w:space="0" w:color="auto"/>
                <w:bottom w:val="none" w:sz="0" w:space="0" w:color="auto"/>
                <w:right w:val="none" w:sz="0" w:space="0" w:color="auto"/>
              </w:divBdr>
              <w:divsChild>
                <w:div w:id="730732733">
                  <w:marLeft w:val="0"/>
                  <w:marRight w:val="0"/>
                  <w:marTop w:val="0"/>
                  <w:marBottom w:val="0"/>
                  <w:divBdr>
                    <w:top w:val="none" w:sz="0" w:space="0" w:color="auto"/>
                    <w:left w:val="none" w:sz="0" w:space="0" w:color="auto"/>
                    <w:bottom w:val="none" w:sz="0" w:space="0" w:color="auto"/>
                    <w:right w:val="none" w:sz="0" w:space="0" w:color="auto"/>
                  </w:divBdr>
                  <w:divsChild>
                    <w:div w:id="639501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7027831">
              <w:marLeft w:val="75"/>
              <w:marRight w:val="0"/>
              <w:marTop w:val="0"/>
              <w:marBottom w:val="450"/>
              <w:divBdr>
                <w:top w:val="none" w:sz="0" w:space="0" w:color="auto"/>
                <w:left w:val="none" w:sz="0" w:space="0" w:color="auto"/>
                <w:bottom w:val="none" w:sz="0" w:space="0" w:color="auto"/>
                <w:right w:val="none" w:sz="0" w:space="0" w:color="auto"/>
              </w:divBdr>
              <w:divsChild>
                <w:div w:id="1250851297">
                  <w:marLeft w:val="0"/>
                  <w:marRight w:val="0"/>
                  <w:marTop w:val="0"/>
                  <w:marBottom w:val="0"/>
                  <w:divBdr>
                    <w:top w:val="none" w:sz="0" w:space="0" w:color="auto"/>
                    <w:left w:val="none" w:sz="0" w:space="0" w:color="auto"/>
                    <w:bottom w:val="none" w:sz="0" w:space="0" w:color="auto"/>
                    <w:right w:val="none" w:sz="0" w:space="0" w:color="auto"/>
                  </w:divBdr>
                  <w:divsChild>
                    <w:div w:id="408309300">
                      <w:marLeft w:val="0"/>
                      <w:marRight w:val="0"/>
                      <w:marTop w:val="0"/>
                      <w:marBottom w:val="0"/>
                      <w:divBdr>
                        <w:top w:val="none" w:sz="0" w:space="0" w:color="auto"/>
                        <w:left w:val="none" w:sz="0" w:space="0" w:color="auto"/>
                        <w:bottom w:val="none" w:sz="0" w:space="0" w:color="auto"/>
                        <w:right w:val="none" w:sz="0" w:space="0" w:color="auto"/>
                      </w:divBdr>
                      <w:divsChild>
                        <w:div w:id="1578176150">
                          <w:marLeft w:val="0"/>
                          <w:marRight w:val="0"/>
                          <w:marTop w:val="0"/>
                          <w:marBottom w:val="0"/>
                          <w:divBdr>
                            <w:top w:val="none" w:sz="0" w:space="0" w:color="auto"/>
                            <w:left w:val="none" w:sz="0" w:space="0" w:color="auto"/>
                            <w:bottom w:val="none" w:sz="0" w:space="0" w:color="auto"/>
                            <w:right w:val="none" w:sz="0" w:space="0" w:color="auto"/>
                          </w:divBdr>
                          <w:divsChild>
                            <w:div w:id="770668230">
                              <w:marLeft w:val="0"/>
                              <w:marRight w:val="0"/>
                              <w:marTop w:val="0"/>
                              <w:marBottom w:val="0"/>
                              <w:divBdr>
                                <w:top w:val="none" w:sz="0" w:space="0" w:color="auto"/>
                                <w:left w:val="none" w:sz="0" w:space="0" w:color="auto"/>
                                <w:bottom w:val="none" w:sz="0" w:space="0" w:color="auto"/>
                                <w:right w:val="none" w:sz="0" w:space="0" w:color="auto"/>
                              </w:divBdr>
                              <w:divsChild>
                                <w:div w:id="1776242374">
                                  <w:marLeft w:val="0"/>
                                  <w:marRight w:val="0"/>
                                  <w:marTop w:val="0"/>
                                  <w:marBottom w:val="0"/>
                                  <w:divBdr>
                                    <w:top w:val="none" w:sz="0" w:space="0" w:color="auto"/>
                                    <w:left w:val="none" w:sz="0" w:space="0" w:color="auto"/>
                                    <w:bottom w:val="none" w:sz="0" w:space="0" w:color="auto"/>
                                    <w:right w:val="none" w:sz="0" w:space="0" w:color="auto"/>
                                  </w:divBdr>
                                </w:div>
                              </w:divsChild>
                            </w:div>
                            <w:div w:id="952252139">
                              <w:marLeft w:val="0"/>
                              <w:marRight w:val="0"/>
                              <w:marTop w:val="0"/>
                              <w:marBottom w:val="0"/>
                              <w:divBdr>
                                <w:top w:val="none" w:sz="0" w:space="0" w:color="auto"/>
                                <w:left w:val="none" w:sz="0" w:space="0" w:color="auto"/>
                                <w:bottom w:val="none" w:sz="0" w:space="0" w:color="auto"/>
                                <w:right w:val="none" w:sz="0" w:space="0" w:color="auto"/>
                              </w:divBdr>
                              <w:divsChild>
                                <w:div w:id="105365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55595449">
      <w:bodyDiv w:val="1"/>
      <w:marLeft w:val="0"/>
      <w:marRight w:val="0"/>
      <w:marTop w:val="0"/>
      <w:marBottom w:val="0"/>
      <w:divBdr>
        <w:top w:val="none" w:sz="0" w:space="0" w:color="auto"/>
        <w:left w:val="none" w:sz="0" w:space="0" w:color="auto"/>
        <w:bottom w:val="none" w:sz="0" w:space="0" w:color="auto"/>
        <w:right w:val="none" w:sz="0" w:space="0" w:color="auto"/>
      </w:divBdr>
      <w:divsChild>
        <w:div w:id="1618833165">
          <w:marLeft w:val="0"/>
          <w:marRight w:val="0"/>
          <w:marTop w:val="225"/>
          <w:marBottom w:val="150"/>
          <w:divBdr>
            <w:top w:val="none" w:sz="0" w:space="0" w:color="auto"/>
            <w:left w:val="none" w:sz="0" w:space="0" w:color="auto"/>
            <w:bottom w:val="none" w:sz="0" w:space="0" w:color="auto"/>
            <w:right w:val="none" w:sz="0" w:space="0" w:color="auto"/>
          </w:divBdr>
        </w:div>
        <w:div w:id="1149664956">
          <w:marLeft w:val="0"/>
          <w:marRight w:val="0"/>
          <w:marTop w:val="0"/>
          <w:marBottom w:val="0"/>
          <w:divBdr>
            <w:top w:val="none" w:sz="0" w:space="0" w:color="auto"/>
            <w:left w:val="none" w:sz="0" w:space="0" w:color="auto"/>
            <w:bottom w:val="none" w:sz="0" w:space="0" w:color="auto"/>
            <w:right w:val="none" w:sz="0" w:space="0" w:color="auto"/>
          </w:divBdr>
          <w:divsChild>
            <w:div w:id="1771118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561267">
      <w:bodyDiv w:val="1"/>
      <w:marLeft w:val="0"/>
      <w:marRight w:val="0"/>
      <w:marTop w:val="0"/>
      <w:marBottom w:val="0"/>
      <w:divBdr>
        <w:top w:val="none" w:sz="0" w:space="0" w:color="auto"/>
        <w:left w:val="none" w:sz="0" w:space="0" w:color="auto"/>
        <w:bottom w:val="none" w:sz="0" w:space="0" w:color="auto"/>
        <w:right w:val="none" w:sz="0" w:space="0" w:color="auto"/>
      </w:divBdr>
      <w:divsChild>
        <w:div w:id="799953826">
          <w:marLeft w:val="0"/>
          <w:marRight w:val="0"/>
          <w:marTop w:val="225"/>
          <w:marBottom w:val="150"/>
          <w:divBdr>
            <w:top w:val="none" w:sz="0" w:space="0" w:color="auto"/>
            <w:left w:val="none" w:sz="0" w:space="0" w:color="auto"/>
            <w:bottom w:val="none" w:sz="0" w:space="0" w:color="auto"/>
            <w:right w:val="none" w:sz="0" w:space="0" w:color="auto"/>
          </w:divBdr>
        </w:div>
        <w:div w:id="602688632">
          <w:marLeft w:val="0"/>
          <w:marRight w:val="0"/>
          <w:marTop w:val="0"/>
          <w:marBottom w:val="0"/>
          <w:divBdr>
            <w:top w:val="none" w:sz="0" w:space="0" w:color="auto"/>
            <w:left w:val="none" w:sz="0" w:space="0" w:color="auto"/>
            <w:bottom w:val="none" w:sz="0" w:space="0" w:color="auto"/>
            <w:right w:val="none" w:sz="0" w:space="0" w:color="auto"/>
          </w:divBdr>
          <w:divsChild>
            <w:div w:id="410853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560480">
      <w:bodyDiv w:val="1"/>
      <w:marLeft w:val="0"/>
      <w:marRight w:val="0"/>
      <w:marTop w:val="0"/>
      <w:marBottom w:val="0"/>
      <w:divBdr>
        <w:top w:val="none" w:sz="0" w:space="0" w:color="auto"/>
        <w:left w:val="none" w:sz="0" w:space="0" w:color="auto"/>
        <w:bottom w:val="none" w:sz="0" w:space="0" w:color="auto"/>
        <w:right w:val="none" w:sz="0" w:space="0" w:color="auto"/>
      </w:divBdr>
      <w:divsChild>
        <w:div w:id="1875341043">
          <w:marLeft w:val="0"/>
          <w:marRight w:val="0"/>
          <w:marTop w:val="0"/>
          <w:marBottom w:val="150"/>
          <w:divBdr>
            <w:top w:val="none" w:sz="0" w:space="0" w:color="auto"/>
            <w:left w:val="none" w:sz="0" w:space="0" w:color="auto"/>
            <w:bottom w:val="none" w:sz="0" w:space="0" w:color="auto"/>
            <w:right w:val="none" w:sz="0" w:space="0" w:color="auto"/>
          </w:divBdr>
          <w:divsChild>
            <w:div w:id="582951227">
              <w:marLeft w:val="0"/>
              <w:marRight w:val="0"/>
              <w:marTop w:val="0"/>
              <w:marBottom w:val="0"/>
              <w:divBdr>
                <w:top w:val="none" w:sz="0" w:space="0" w:color="auto"/>
                <w:left w:val="none" w:sz="0" w:space="0" w:color="auto"/>
                <w:bottom w:val="none" w:sz="0" w:space="0" w:color="auto"/>
                <w:right w:val="none" w:sz="0" w:space="0" w:color="auto"/>
              </w:divBdr>
            </w:div>
          </w:divsChild>
        </w:div>
        <w:div w:id="2126922856">
          <w:marLeft w:val="0"/>
          <w:marRight w:val="0"/>
          <w:marTop w:val="150"/>
          <w:marBottom w:val="150"/>
          <w:divBdr>
            <w:top w:val="none" w:sz="0" w:space="0" w:color="auto"/>
            <w:left w:val="none" w:sz="0" w:space="0" w:color="auto"/>
            <w:bottom w:val="none" w:sz="0" w:space="0" w:color="auto"/>
            <w:right w:val="none" w:sz="0" w:space="0" w:color="auto"/>
          </w:divBdr>
          <w:divsChild>
            <w:div w:id="2031300728">
              <w:marLeft w:val="0"/>
              <w:marRight w:val="0"/>
              <w:marTop w:val="0"/>
              <w:marBottom w:val="0"/>
              <w:divBdr>
                <w:top w:val="none" w:sz="0" w:space="0" w:color="auto"/>
                <w:left w:val="none" w:sz="0" w:space="0" w:color="auto"/>
                <w:bottom w:val="none" w:sz="0" w:space="0" w:color="auto"/>
                <w:right w:val="none" w:sz="0" w:space="0" w:color="auto"/>
              </w:divBdr>
            </w:div>
          </w:divsChild>
        </w:div>
        <w:div w:id="1194030867">
          <w:marLeft w:val="0"/>
          <w:marRight w:val="0"/>
          <w:marTop w:val="150"/>
          <w:marBottom w:val="150"/>
          <w:divBdr>
            <w:top w:val="none" w:sz="0" w:space="0" w:color="auto"/>
            <w:left w:val="none" w:sz="0" w:space="0" w:color="auto"/>
            <w:bottom w:val="none" w:sz="0" w:space="0" w:color="auto"/>
            <w:right w:val="none" w:sz="0" w:space="0" w:color="auto"/>
          </w:divBdr>
          <w:divsChild>
            <w:div w:id="201322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614947">
      <w:bodyDiv w:val="1"/>
      <w:marLeft w:val="0"/>
      <w:marRight w:val="0"/>
      <w:marTop w:val="0"/>
      <w:marBottom w:val="0"/>
      <w:divBdr>
        <w:top w:val="none" w:sz="0" w:space="0" w:color="auto"/>
        <w:left w:val="none" w:sz="0" w:space="0" w:color="auto"/>
        <w:bottom w:val="none" w:sz="0" w:space="0" w:color="auto"/>
        <w:right w:val="none" w:sz="0" w:space="0" w:color="auto"/>
      </w:divBdr>
      <w:divsChild>
        <w:div w:id="180094230">
          <w:marLeft w:val="0"/>
          <w:marRight w:val="0"/>
          <w:marTop w:val="225"/>
          <w:marBottom w:val="150"/>
          <w:divBdr>
            <w:top w:val="none" w:sz="0" w:space="0" w:color="auto"/>
            <w:left w:val="none" w:sz="0" w:space="0" w:color="auto"/>
            <w:bottom w:val="none" w:sz="0" w:space="0" w:color="auto"/>
            <w:right w:val="none" w:sz="0" w:space="0" w:color="auto"/>
          </w:divBdr>
        </w:div>
        <w:div w:id="1723165059">
          <w:marLeft w:val="0"/>
          <w:marRight w:val="0"/>
          <w:marTop w:val="0"/>
          <w:marBottom w:val="0"/>
          <w:divBdr>
            <w:top w:val="none" w:sz="0" w:space="0" w:color="auto"/>
            <w:left w:val="none" w:sz="0" w:space="0" w:color="auto"/>
            <w:bottom w:val="none" w:sz="0" w:space="0" w:color="auto"/>
            <w:right w:val="none" w:sz="0" w:space="0" w:color="auto"/>
          </w:divBdr>
          <w:divsChild>
            <w:div w:id="436216327">
              <w:marLeft w:val="0"/>
              <w:marRight w:val="0"/>
              <w:marTop w:val="0"/>
              <w:marBottom w:val="0"/>
              <w:divBdr>
                <w:top w:val="none" w:sz="0" w:space="0" w:color="auto"/>
                <w:left w:val="none" w:sz="0" w:space="0" w:color="auto"/>
                <w:bottom w:val="none" w:sz="0" w:space="0" w:color="auto"/>
                <w:right w:val="none" w:sz="0" w:space="0" w:color="auto"/>
              </w:divBdr>
            </w:div>
          </w:divsChild>
        </w:div>
        <w:div w:id="1231040831">
          <w:marLeft w:val="0"/>
          <w:marRight w:val="0"/>
          <w:marTop w:val="0"/>
          <w:marBottom w:val="0"/>
          <w:divBdr>
            <w:top w:val="none" w:sz="0" w:space="0" w:color="auto"/>
            <w:left w:val="none" w:sz="0" w:space="0" w:color="auto"/>
            <w:bottom w:val="none" w:sz="0" w:space="0" w:color="auto"/>
            <w:right w:val="none" w:sz="0" w:space="0" w:color="auto"/>
          </w:divBdr>
          <w:divsChild>
            <w:div w:id="1584758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794853">
      <w:bodyDiv w:val="1"/>
      <w:marLeft w:val="0"/>
      <w:marRight w:val="0"/>
      <w:marTop w:val="0"/>
      <w:marBottom w:val="0"/>
      <w:divBdr>
        <w:top w:val="none" w:sz="0" w:space="0" w:color="auto"/>
        <w:left w:val="none" w:sz="0" w:space="0" w:color="auto"/>
        <w:bottom w:val="none" w:sz="0" w:space="0" w:color="auto"/>
        <w:right w:val="none" w:sz="0" w:space="0" w:color="auto"/>
      </w:divBdr>
      <w:divsChild>
        <w:div w:id="1109273472">
          <w:marLeft w:val="0"/>
          <w:marRight w:val="0"/>
          <w:marTop w:val="0"/>
          <w:marBottom w:val="0"/>
          <w:divBdr>
            <w:top w:val="none" w:sz="0" w:space="0" w:color="auto"/>
            <w:left w:val="none" w:sz="0" w:space="0" w:color="auto"/>
            <w:bottom w:val="none" w:sz="0" w:space="0" w:color="auto"/>
            <w:right w:val="none" w:sz="0" w:space="0" w:color="auto"/>
          </w:divBdr>
          <w:divsChild>
            <w:div w:id="141117335">
              <w:marLeft w:val="0"/>
              <w:marRight w:val="0"/>
              <w:marTop w:val="0"/>
              <w:marBottom w:val="150"/>
              <w:divBdr>
                <w:top w:val="none" w:sz="0" w:space="0" w:color="auto"/>
                <w:left w:val="none" w:sz="0" w:space="0" w:color="auto"/>
                <w:bottom w:val="none" w:sz="0" w:space="0" w:color="auto"/>
                <w:right w:val="none" w:sz="0" w:space="0" w:color="auto"/>
              </w:divBdr>
              <w:divsChild>
                <w:div w:id="594170549">
                  <w:marLeft w:val="0"/>
                  <w:marRight w:val="0"/>
                  <w:marTop w:val="0"/>
                  <w:marBottom w:val="0"/>
                  <w:divBdr>
                    <w:top w:val="none" w:sz="0" w:space="0" w:color="auto"/>
                    <w:left w:val="none" w:sz="0" w:space="0" w:color="auto"/>
                    <w:bottom w:val="none" w:sz="0" w:space="0" w:color="auto"/>
                    <w:right w:val="none" w:sz="0" w:space="0" w:color="auto"/>
                  </w:divBdr>
                  <w:divsChild>
                    <w:div w:id="678695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706191">
              <w:marLeft w:val="75"/>
              <w:marRight w:val="0"/>
              <w:marTop w:val="0"/>
              <w:marBottom w:val="450"/>
              <w:divBdr>
                <w:top w:val="none" w:sz="0" w:space="0" w:color="auto"/>
                <w:left w:val="none" w:sz="0" w:space="0" w:color="auto"/>
                <w:bottom w:val="none" w:sz="0" w:space="0" w:color="auto"/>
                <w:right w:val="none" w:sz="0" w:space="0" w:color="auto"/>
              </w:divBdr>
              <w:divsChild>
                <w:div w:id="1698042161">
                  <w:marLeft w:val="0"/>
                  <w:marRight w:val="0"/>
                  <w:marTop w:val="0"/>
                  <w:marBottom w:val="0"/>
                  <w:divBdr>
                    <w:top w:val="none" w:sz="0" w:space="0" w:color="auto"/>
                    <w:left w:val="none" w:sz="0" w:space="0" w:color="auto"/>
                    <w:bottom w:val="none" w:sz="0" w:space="0" w:color="auto"/>
                    <w:right w:val="none" w:sz="0" w:space="0" w:color="auto"/>
                  </w:divBdr>
                  <w:divsChild>
                    <w:div w:id="1473139520">
                      <w:marLeft w:val="0"/>
                      <w:marRight w:val="0"/>
                      <w:marTop w:val="0"/>
                      <w:marBottom w:val="0"/>
                      <w:divBdr>
                        <w:top w:val="none" w:sz="0" w:space="0" w:color="auto"/>
                        <w:left w:val="none" w:sz="0" w:space="0" w:color="auto"/>
                        <w:bottom w:val="none" w:sz="0" w:space="0" w:color="auto"/>
                        <w:right w:val="none" w:sz="0" w:space="0" w:color="auto"/>
                      </w:divBdr>
                      <w:divsChild>
                        <w:div w:id="1665930290">
                          <w:marLeft w:val="0"/>
                          <w:marRight w:val="0"/>
                          <w:marTop w:val="0"/>
                          <w:marBottom w:val="0"/>
                          <w:divBdr>
                            <w:top w:val="none" w:sz="0" w:space="0" w:color="auto"/>
                            <w:left w:val="none" w:sz="0" w:space="0" w:color="auto"/>
                            <w:bottom w:val="none" w:sz="0" w:space="0" w:color="auto"/>
                            <w:right w:val="none" w:sz="0" w:space="0" w:color="auto"/>
                          </w:divBdr>
                          <w:divsChild>
                            <w:div w:id="1634289605">
                              <w:marLeft w:val="0"/>
                              <w:marRight w:val="0"/>
                              <w:marTop w:val="0"/>
                              <w:marBottom w:val="0"/>
                              <w:divBdr>
                                <w:top w:val="none" w:sz="0" w:space="0" w:color="auto"/>
                                <w:left w:val="none" w:sz="0" w:space="0" w:color="auto"/>
                                <w:bottom w:val="none" w:sz="0" w:space="0" w:color="auto"/>
                                <w:right w:val="none" w:sz="0" w:space="0" w:color="auto"/>
                              </w:divBdr>
                              <w:divsChild>
                                <w:div w:id="1911841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5205245">
      <w:bodyDiv w:val="1"/>
      <w:marLeft w:val="0"/>
      <w:marRight w:val="0"/>
      <w:marTop w:val="0"/>
      <w:marBottom w:val="0"/>
      <w:divBdr>
        <w:top w:val="none" w:sz="0" w:space="0" w:color="auto"/>
        <w:left w:val="none" w:sz="0" w:space="0" w:color="auto"/>
        <w:bottom w:val="none" w:sz="0" w:space="0" w:color="auto"/>
        <w:right w:val="none" w:sz="0" w:space="0" w:color="auto"/>
      </w:divBdr>
      <w:divsChild>
        <w:div w:id="1211304853">
          <w:marLeft w:val="0"/>
          <w:marRight w:val="0"/>
          <w:marTop w:val="0"/>
          <w:marBottom w:val="0"/>
          <w:divBdr>
            <w:top w:val="none" w:sz="0" w:space="0" w:color="auto"/>
            <w:left w:val="none" w:sz="0" w:space="0" w:color="auto"/>
            <w:bottom w:val="none" w:sz="0" w:space="0" w:color="auto"/>
            <w:right w:val="none" w:sz="0" w:space="0" w:color="auto"/>
          </w:divBdr>
          <w:divsChild>
            <w:div w:id="1969896426">
              <w:marLeft w:val="0"/>
              <w:marRight w:val="0"/>
              <w:marTop w:val="0"/>
              <w:marBottom w:val="150"/>
              <w:divBdr>
                <w:top w:val="none" w:sz="0" w:space="0" w:color="auto"/>
                <w:left w:val="none" w:sz="0" w:space="0" w:color="auto"/>
                <w:bottom w:val="none" w:sz="0" w:space="0" w:color="auto"/>
                <w:right w:val="none" w:sz="0" w:space="0" w:color="auto"/>
              </w:divBdr>
              <w:divsChild>
                <w:div w:id="1371146987">
                  <w:marLeft w:val="0"/>
                  <w:marRight w:val="0"/>
                  <w:marTop w:val="0"/>
                  <w:marBottom w:val="0"/>
                  <w:divBdr>
                    <w:top w:val="none" w:sz="0" w:space="0" w:color="auto"/>
                    <w:left w:val="none" w:sz="0" w:space="0" w:color="auto"/>
                    <w:bottom w:val="none" w:sz="0" w:space="0" w:color="auto"/>
                    <w:right w:val="none" w:sz="0" w:space="0" w:color="auto"/>
                  </w:divBdr>
                  <w:divsChild>
                    <w:div w:id="1127236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427368">
              <w:marLeft w:val="75"/>
              <w:marRight w:val="0"/>
              <w:marTop w:val="0"/>
              <w:marBottom w:val="450"/>
              <w:divBdr>
                <w:top w:val="none" w:sz="0" w:space="0" w:color="auto"/>
                <w:left w:val="none" w:sz="0" w:space="0" w:color="auto"/>
                <w:bottom w:val="none" w:sz="0" w:space="0" w:color="auto"/>
                <w:right w:val="none" w:sz="0" w:space="0" w:color="auto"/>
              </w:divBdr>
              <w:divsChild>
                <w:div w:id="1810123985">
                  <w:marLeft w:val="0"/>
                  <w:marRight w:val="0"/>
                  <w:marTop w:val="0"/>
                  <w:marBottom w:val="0"/>
                  <w:divBdr>
                    <w:top w:val="none" w:sz="0" w:space="0" w:color="auto"/>
                    <w:left w:val="none" w:sz="0" w:space="0" w:color="auto"/>
                    <w:bottom w:val="none" w:sz="0" w:space="0" w:color="auto"/>
                    <w:right w:val="none" w:sz="0" w:space="0" w:color="auto"/>
                  </w:divBdr>
                  <w:divsChild>
                    <w:div w:id="2009096925">
                      <w:marLeft w:val="0"/>
                      <w:marRight w:val="0"/>
                      <w:marTop w:val="0"/>
                      <w:marBottom w:val="0"/>
                      <w:divBdr>
                        <w:top w:val="none" w:sz="0" w:space="0" w:color="auto"/>
                        <w:left w:val="none" w:sz="0" w:space="0" w:color="auto"/>
                        <w:bottom w:val="none" w:sz="0" w:space="0" w:color="auto"/>
                        <w:right w:val="none" w:sz="0" w:space="0" w:color="auto"/>
                      </w:divBdr>
                      <w:divsChild>
                        <w:div w:id="268436150">
                          <w:marLeft w:val="0"/>
                          <w:marRight w:val="0"/>
                          <w:marTop w:val="0"/>
                          <w:marBottom w:val="0"/>
                          <w:divBdr>
                            <w:top w:val="none" w:sz="0" w:space="0" w:color="auto"/>
                            <w:left w:val="none" w:sz="0" w:space="0" w:color="auto"/>
                            <w:bottom w:val="none" w:sz="0" w:space="0" w:color="auto"/>
                            <w:right w:val="none" w:sz="0" w:space="0" w:color="auto"/>
                          </w:divBdr>
                          <w:divsChild>
                            <w:div w:id="1419131115">
                              <w:marLeft w:val="0"/>
                              <w:marRight w:val="0"/>
                              <w:marTop w:val="0"/>
                              <w:marBottom w:val="0"/>
                              <w:divBdr>
                                <w:top w:val="none" w:sz="0" w:space="0" w:color="auto"/>
                                <w:left w:val="none" w:sz="0" w:space="0" w:color="auto"/>
                                <w:bottom w:val="none" w:sz="0" w:space="0" w:color="auto"/>
                                <w:right w:val="none" w:sz="0" w:space="0" w:color="auto"/>
                              </w:divBdr>
                              <w:divsChild>
                                <w:div w:id="551695289">
                                  <w:marLeft w:val="0"/>
                                  <w:marRight w:val="0"/>
                                  <w:marTop w:val="0"/>
                                  <w:marBottom w:val="0"/>
                                  <w:divBdr>
                                    <w:top w:val="none" w:sz="0" w:space="0" w:color="auto"/>
                                    <w:left w:val="none" w:sz="0" w:space="0" w:color="auto"/>
                                    <w:bottom w:val="none" w:sz="0" w:space="0" w:color="auto"/>
                                    <w:right w:val="none" w:sz="0" w:space="0" w:color="auto"/>
                                  </w:divBdr>
                                </w:div>
                              </w:divsChild>
                            </w:div>
                            <w:div w:id="1333952284">
                              <w:marLeft w:val="0"/>
                              <w:marRight w:val="0"/>
                              <w:marTop w:val="0"/>
                              <w:marBottom w:val="0"/>
                              <w:divBdr>
                                <w:top w:val="none" w:sz="0" w:space="0" w:color="auto"/>
                                <w:left w:val="none" w:sz="0" w:space="0" w:color="auto"/>
                                <w:bottom w:val="none" w:sz="0" w:space="0" w:color="auto"/>
                                <w:right w:val="none" w:sz="0" w:space="0" w:color="auto"/>
                              </w:divBdr>
                              <w:divsChild>
                                <w:div w:id="358623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1073890">
      <w:bodyDiv w:val="1"/>
      <w:marLeft w:val="0"/>
      <w:marRight w:val="0"/>
      <w:marTop w:val="0"/>
      <w:marBottom w:val="0"/>
      <w:divBdr>
        <w:top w:val="none" w:sz="0" w:space="0" w:color="auto"/>
        <w:left w:val="none" w:sz="0" w:space="0" w:color="auto"/>
        <w:bottom w:val="none" w:sz="0" w:space="0" w:color="auto"/>
        <w:right w:val="none" w:sz="0" w:space="0" w:color="auto"/>
      </w:divBdr>
      <w:divsChild>
        <w:div w:id="1295984872">
          <w:marLeft w:val="0"/>
          <w:marRight w:val="0"/>
          <w:marTop w:val="0"/>
          <w:marBottom w:val="0"/>
          <w:divBdr>
            <w:top w:val="none" w:sz="0" w:space="0" w:color="auto"/>
            <w:left w:val="none" w:sz="0" w:space="0" w:color="auto"/>
            <w:bottom w:val="none" w:sz="0" w:space="0" w:color="auto"/>
            <w:right w:val="none" w:sz="0" w:space="0" w:color="auto"/>
          </w:divBdr>
          <w:divsChild>
            <w:div w:id="1568109703">
              <w:marLeft w:val="0"/>
              <w:marRight w:val="0"/>
              <w:marTop w:val="0"/>
              <w:marBottom w:val="150"/>
              <w:divBdr>
                <w:top w:val="none" w:sz="0" w:space="0" w:color="auto"/>
                <w:left w:val="none" w:sz="0" w:space="0" w:color="auto"/>
                <w:bottom w:val="none" w:sz="0" w:space="0" w:color="auto"/>
                <w:right w:val="none" w:sz="0" w:space="0" w:color="auto"/>
              </w:divBdr>
              <w:divsChild>
                <w:div w:id="938148700">
                  <w:marLeft w:val="0"/>
                  <w:marRight w:val="0"/>
                  <w:marTop w:val="0"/>
                  <w:marBottom w:val="0"/>
                  <w:divBdr>
                    <w:top w:val="none" w:sz="0" w:space="0" w:color="auto"/>
                    <w:left w:val="none" w:sz="0" w:space="0" w:color="auto"/>
                    <w:bottom w:val="none" w:sz="0" w:space="0" w:color="auto"/>
                    <w:right w:val="none" w:sz="0" w:space="0" w:color="auto"/>
                  </w:divBdr>
                  <w:divsChild>
                    <w:div w:id="1888226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776274">
              <w:marLeft w:val="75"/>
              <w:marRight w:val="0"/>
              <w:marTop w:val="0"/>
              <w:marBottom w:val="450"/>
              <w:divBdr>
                <w:top w:val="none" w:sz="0" w:space="0" w:color="auto"/>
                <w:left w:val="none" w:sz="0" w:space="0" w:color="auto"/>
                <w:bottom w:val="none" w:sz="0" w:space="0" w:color="auto"/>
                <w:right w:val="none" w:sz="0" w:space="0" w:color="auto"/>
              </w:divBdr>
              <w:divsChild>
                <w:div w:id="490758934">
                  <w:marLeft w:val="0"/>
                  <w:marRight w:val="0"/>
                  <w:marTop w:val="0"/>
                  <w:marBottom w:val="0"/>
                  <w:divBdr>
                    <w:top w:val="none" w:sz="0" w:space="0" w:color="auto"/>
                    <w:left w:val="none" w:sz="0" w:space="0" w:color="auto"/>
                    <w:bottom w:val="none" w:sz="0" w:space="0" w:color="auto"/>
                    <w:right w:val="none" w:sz="0" w:space="0" w:color="auto"/>
                  </w:divBdr>
                  <w:divsChild>
                    <w:div w:id="1328367772">
                      <w:marLeft w:val="0"/>
                      <w:marRight w:val="0"/>
                      <w:marTop w:val="0"/>
                      <w:marBottom w:val="0"/>
                      <w:divBdr>
                        <w:top w:val="none" w:sz="0" w:space="0" w:color="auto"/>
                        <w:left w:val="none" w:sz="0" w:space="0" w:color="auto"/>
                        <w:bottom w:val="none" w:sz="0" w:space="0" w:color="auto"/>
                        <w:right w:val="none" w:sz="0" w:space="0" w:color="auto"/>
                      </w:divBdr>
                      <w:divsChild>
                        <w:div w:id="1993751128">
                          <w:marLeft w:val="0"/>
                          <w:marRight w:val="0"/>
                          <w:marTop w:val="0"/>
                          <w:marBottom w:val="0"/>
                          <w:divBdr>
                            <w:top w:val="none" w:sz="0" w:space="0" w:color="auto"/>
                            <w:left w:val="none" w:sz="0" w:space="0" w:color="auto"/>
                            <w:bottom w:val="none" w:sz="0" w:space="0" w:color="auto"/>
                            <w:right w:val="none" w:sz="0" w:space="0" w:color="auto"/>
                          </w:divBdr>
                          <w:divsChild>
                            <w:div w:id="232594200">
                              <w:marLeft w:val="0"/>
                              <w:marRight w:val="0"/>
                              <w:marTop w:val="0"/>
                              <w:marBottom w:val="0"/>
                              <w:divBdr>
                                <w:top w:val="none" w:sz="0" w:space="0" w:color="auto"/>
                                <w:left w:val="none" w:sz="0" w:space="0" w:color="auto"/>
                                <w:bottom w:val="none" w:sz="0" w:space="0" w:color="auto"/>
                                <w:right w:val="none" w:sz="0" w:space="0" w:color="auto"/>
                              </w:divBdr>
                              <w:divsChild>
                                <w:div w:id="1831409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34228264">
      <w:bodyDiv w:val="1"/>
      <w:marLeft w:val="0"/>
      <w:marRight w:val="0"/>
      <w:marTop w:val="0"/>
      <w:marBottom w:val="0"/>
      <w:divBdr>
        <w:top w:val="none" w:sz="0" w:space="0" w:color="auto"/>
        <w:left w:val="none" w:sz="0" w:space="0" w:color="auto"/>
        <w:bottom w:val="none" w:sz="0" w:space="0" w:color="auto"/>
        <w:right w:val="none" w:sz="0" w:space="0" w:color="auto"/>
      </w:divBdr>
      <w:divsChild>
        <w:div w:id="2041202827">
          <w:marLeft w:val="0"/>
          <w:marRight w:val="0"/>
          <w:marTop w:val="0"/>
          <w:marBottom w:val="150"/>
          <w:divBdr>
            <w:top w:val="none" w:sz="0" w:space="0" w:color="auto"/>
            <w:left w:val="none" w:sz="0" w:space="0" w:color="auto"/>
            <w:bottom w:val="none" w:sz="0" w:space="0" w:color="auto"/>
            <w:right w:val="none" w:sz="0" w:space="0" w:color="auto"/>
          </w:divBdr>
          <w:divsChild>
            <w:div w:id="529143329">
              <w:marLeft w:val="0"/>
              <w:marRight w:val="0"/>
              <w:marTop w:val="0"/>
              <w:marBottom w:val="0"/>
              <w:divBdr>
                <w:top w:val="none" w:sz="0" w:space="0" w:color="auto"/>
                <w:left w:val="none" w:sz="0" w:space="0" w:color="auto"/>
                <w:bottom w:val="none" w:sz="0" w:space="0" w:color="auto"/>
                <w:right w:val="none" w:sz="0" w:space="0" w:color="auto"/>
              </w:divBdr>
            </w:div>
          </w:divsChild>
        </w:div>
        <w:div w:id="1880773384">
          <w:marLeft w:val="0"/>
          <w:marRight w:val="0"/>
          <w:marTop w:val="150"/>
          <w:marBottom w:val="150"/>
          <w:divBdr>
            <w:top w:val="none" w:sz="0" w:space="0" w:color="auto"/>
            <w:left w:val="none" w:sz="0" w:space="0" w:color="auto"/>
            <w:bottom w:val="none" w:sz="0" w:space="0" w:color="auto"/>
            <w:right w:val="none" w:sz="0" w:space="0" w:color="auto"/>
          </w:divBdr>
          <w:divsChild>
            <w:div w:id="245462074">
              <w:marLeft w:val="0"/>
              <w:marRight w:val="0"/>
              <w:marTop w:val="0"/>
              <w:marBottom w:val="0"/>
              <w:divBdr>
                <w:top w:val="none" w:sz="0" w:space="0" w:color="auto"/>
                <w:left w:val="none" w:sz="0" w:space="0" w:color="auto"/>
                <w:bottom w:val="none" w:sz="0" w:space="0" w:color="auto"/>
                <w:right w:val="none" w:sz="0" w:space="0" w:color="auto"/>
              </w:divBdr>
            </w:div>
          </w:divsChild>
        </w:div>
        <w:div w:id="1451238161">
          <w:marLeft w:val="0"/>
          <w:marRight w:val="0"/>
          <w:marTop w:val="150"/>
          <w:marBottom w:val="150"/>
          <w:divBdr>
            <w:top w:val="none" w:sz="0" w:space="0" w:color="auto"/>
            <w:left w:val="none" w:sz="0" w:space="0" w:color="auto"/>
            <w:bottom w:val="none" w:sz="0" w:space="0" w:color="auto"/>
            <w:right w:val="none" w:sz="0" w:space="0" w:color="auto"/>
          </w:divBdr>
          <w:divsChild>
            <w:div w:id="192317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079850">
      <w:bodyDiv w:val="1"/>
      <w:marLeft w:val="0"/>
      <w:marRight w:val="0"/>
      <w:marTop w:val="0"/>
      <w:marBottom w:val="0"/>
      <w:divBdr>
        <w:top w:val="none" w:sz="0" w:space="0" w:color="auto"/>
        <w:left w:val="none" w:sz="0" w:space="0" w:color="auto"/>
        <w:bottom w:val="none" w:sz="0" w:space="0" w:color="auto"/>
        <w:right w:val="none" w:sz="0" w:space="0" w:color="auto"/>
      </w:divBdr>
      <w:divsChild>
        <w:div w:id="1225218857">
          <w:marLeft w:val="0"/>
          <w:marRight w:val="0"/>
          <w:marTop w:val="0"/>
          <w:marBottom w:val="0"/>
          <w:divBdr>
            <w:top w:val="none" w:sz="0" w:space="0" w:color="auto"/>
            <w:left w:val="none" w:sz="0" w:space="0" w:color="auto"/>
            <w:bottom w:val="none" w:sz="0" w:space="0" w:color="auto"/>
            <w:right w:val="none" w:sz="0" w:space="0" w:color="auto"/>
          </w:divBdr>
          <w:divsChild>
            <w:div w:id="1946380447">
              <w:marLeft w:val="0"/>
              <w:marRight w:val="0"/>
              <w:marTop w:val="0"/>
              <w:marBottom w:val="150"/>
              <w:divBdr>
                <w:top w:val="none" w:sz="0" w:space="0" w:color="auto"/>
                <w:left w:val="none" w:sz="0" w:space="0" w:color="auto"/>
                <w:bottom w:val="none" w:sz="0" w:space="0" w:color="auto"/>
                <w:right w:val="none" w:sz="0" w:space="0" w:color="auto"/>
              </w:divBdr>
              <w:divsChild>
                <w:div w:id="1082026741">
                  <w:marLeft w:val="0"/>
                  <w:marRight w:val="0"/>
                  <w:marTop w:val="0"/>
                  <w:marBottom w:val="0"/>
                  <w:divBdr>
                    <w:top w:val="none" w:sz="0" w:space="0" w:color="auto"/>
                    <w:left w:val="none" w:sz="0" w:space="0" w:color="auto"/>
                    <w:bottom w:val="none" w:sz="0" w:space="0" w:color="auto"/>
                    <w:right w:val="none" w:sz="0" w:space="0" w:color="auto"/>
                  </w:divBdr>
                  <w:divsChild>
                    <w:div w:id="40923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3340579">
              <w:marLeft w:val="75"/>
              <w:marRight w:val="0"/>
              <w:marTop w:val="0"/>
              <w:marBottom w:val="450"/>
              <w:divBdr>
                <w:top w:val="none" w:sz="0" w:space="0" w:color="auto"/>
                <w:left w:val="none" w:sz="0" w:space="0" w:color="auto"/>
                <w:bottom w:val="none" w:sz="0" w:space="0" w:color="auto"/>
                <w:right w:val="none" w:sz="0" w:space="0" w:color="auto"/>
              </w:divBdr>
              <w:divsChild>
                <w:div w:id="161897932">
                  <w:marLeft w:val="0"/>
                  <w:marRight w:val="0"/>
                  <w:marTop w:val="0"/>
                  <w:marBottom w:val="0"/>
                  <w:divBdr>
                    <w:top w:val="none" w:sz="0" w:space="0" w:color="auto"/>
                    <w:left w:val="none" w:sz="0" w:space="0" w:color="auto"/>
                    <w:bottom w:val="none" w:sz="0" w:space="0" w:color="auto"/>
                    <w:right w:val="none" w:sz="0" w:space="0" w:color="auto"/>
                  </w:divBdr>
                  <w:divsChild>
                    <w:div w:id="1020863064">
                      <w:marLeft w:val="0"/>
                      <w:marRight w:val="0"/>
                      <w:marTop w:val="0"/>
                      <w:marBottom w:val="0"/>
                      <w:divBdr>
                        <w:top w:val="none" w:sz="0" w:space="0" w:color="auto"/>
                        <w:left w:val="none" w:sz="0" w:space="0" w:color="auto"/>
                        <w:bottom w:val="none" w:sz="0" w:space="0" w:color="auto"/>
                        <w:right w:val="none" w:sz="0" w:space="0" w:color="auto"/>
                      </w:divBdr>
                      <w:divsChild>
                        <w:div w:id="97066811">
                          <w:marLeft w:val="0"/>
                          <w:marRight w:val="0"/>
                          <w:marTop w:val="0"/>
                          <w:marBottom w:val="0"/>
                          <w:divBdr>
                            <w:top w:val="none" w:sz="0" w:space="0" w:color="auto"/>
                            <w:left w:val="none" w:sz="0" w:space="0" w:color="auto"/>
                            <w:bottom w:val="none" w:sz="0" w:space="0" w:color="auto"/>
                            <w:right w:val="none" w:sz="0" w:space="0" w:color="auto"/>
                          </w:divBdr>
                          <w:divsChild>
                            <w:div w:id="765003867">
                              <w:marLeft w:val="0"/>
                              <w:marRight w:val="0"/>
                              <w:marTop w:val="0"/>
                              <w:marBottom w:val="0"/>
                              <w:divBdr>
                                <w:top w:val="none" w:sz="0" w:space="0" w:color="auto"/>
                                <w:left w:val="none" w:sz="0" w:space="0" w:color="auto"/>
                                <w:bottom w:val="none" w:sz="0" w:space="0" w:color="auto"/>
                                <w:right w:val="none" w:sz="0" w:space="0" w:color="auto"/>
                              </w:divBdr>
                              <w:divsChild>
                                <w:div w:id="1230770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32205125">
      <w:bodyDiv w:val="1"/>
      <w:marLeft w:val="0"/>
      <w:marRight w:val="0"/>
      <w:marTop w:val="0"/>
      <w:marBottom w:val="0"/>
      <w:divBdr>
        <w:top w:val="none" w:sz="0" w:space="0" w:color="auto"/>
        <w:left w:val="none" w:sz="0" w:space="0" w:color="auto"/>
        <w:bottom w:val="none" w:sz="0" w:space="0" w:color="auto"/>
        <w:right w:val="none" w:sz="0" w:space="0" w:color="auto"/>
      </w:divBdr>
      <w:divsChild>
        <w:div w:id="1662348298">
          <w:marLeft w:val="0"/>
          <w:marRight w:val="0"/>
          <w:marTop w:val="0"/>
          <w:marBottom w:val="0"/>
          <w:divBdr>
            <w:top w:val="none" w:sz="0" w:space="0" w:color="auto"/>
            <w:left w:val="none" w:sz="0" w:space="0" w:color="auto"/>
            <w:bottom w:val="none" w:sz="0" w:space="0" w:color="auto"/>
            <w:right w:val="none" w:sz="0" w:space="0" w:color="auto"/>
          </w:divBdr>
          <w:divsChild>
            <w:div w:id="1554000375">
              <w:marLeft w:val="0"/>
              <w:marRight w:val="0"/>
              <w:marTop w:val="0"/>
              <w:marBottom w:val="150"/>
              <w:divBdr>
                <w:top w:val="none" w:sz="0" w:space="0" w:color="auto"/>
                <w:left w:val="none" w:sz="0" w:space="0" w:color="auto"/>
                <w:bottom w:val="none" w:sz="0" w:space="0" w:color="auto"/>
                <w:right w:val="none" w:sz="0" w:space="0" w:color="auto"/>
              </w:divBdr>
              <w:divsChild>
                <w:div w:id="2114592582">
                  <w:marLeft w:val="0"/>
                  <w:marRight w:val="0"/>
                  <w:marTop w:val="0"/>
                  <w:marBottom w:val="0"/>
                  <w:divBdr>
                    <w:top w:val="none" w:sz="0" w:space="0" w:color="auto"/>
                    <w:left w:val="none" w:sz="0" w:space="0" w:color="auto"/>
                    <w:bottom w:val="none" w:sz="0" w:space="0" w:color="auto"/>
                    <w:right w:val="none" w:sz="0" w:space="0" w:color="auto"/>
                  </w:divBdr>
                  <w:divsChild>
                    <w:div w:id="902834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126323">
              <w:marLeft w:val="75"/>
              <w:marRight w:val="0"/>
              <w:marTop w:val="0"/>
              <w:marBottom w:val="450"/>
              <w:divBdr>
                <w:top w:val="none" w:sz="0" w:space="0" w:color="auto"/>
                <w:left w:val="none" w:sz="0" w:space="0" w:color="auto"/>
                <w:bottom w:val="none" w:sz="0" w:space="0" w:color="auto"/>
                <w:right w:val="none" w:sz="0" w:space="0" w:color="auto"/>
              </w:divBdr>
              <w:divsChild>
                <w:div w:id="347753771">
                  <w:marLeft w:val="0"/>
                  <w:marRight w:val="0"/>
                  <w:marTop w:val="0"/>
                  <w:marBottom w:val="0"/>
                  <w:divBdr>
                    <w:top w:val="none" w:sz="0" w:space="0" w:color="auto"/>
                    <w:left w:val="none" w:sz="0" w:space="0" w:color="auto"/>
                    <w:bottom w:val="none" w:sz="0" w:space="0" w:color="auto"/>
                    <w:right w:val="none" w:sz="0" w:space="0" w:color="auto"/>
                  </w:divBdr>
                  <w:divsChild>
                    <w:div w:id="1178928312">
                      <w:marLeft w:val="0"/>
                      <w:marRight w:val="0"/>
                      <w:marTop w:val="0"/>
                      <w:marBottom w:val="0"/>
                      <w:divBdr>
                        <w:top w:val="none" w:sz="0" w:space="0" w:color="auto"/>
                        <w:left w:val="none" w:sz="0" w:space="0" w:color="auto"/>
                        <w:bottom w:val="none" w:sz="0" w:space="0" w:color="auto"/>
                        <w:right w:val="none" w:sz="0" w:space="0" w:color="auto"/>
                      </w:divBdr>
                      <w:divsChild>
                        <w:div w:id="259992417">
                          <w:marLeft w:val="0"/>
                          <w:marRight w:val="0"/>
                          <w:marTop w:val="0"/>
                          <w:marBottom w:val="0"/>
                          <w:divBdr>
                            <w:top w:val="none" w:sz="0" w:space="0" w:color="auto"/>
                            <w:left w:val="none" w:sz="0" w:space="0" w:color="auto"/>
                            <w:bottom w:val="none" w:sz="0" w:space="0" w:color="auto"/>
                            <w:right w:val="none" w:sz="0" w:space="0" w:color="auto"/>
                          </w:divBdr>
                          <w:divsChild>
                            <w:div w:id="1488863788">
                              <w:marLeft w:val="0"/>
                              <w:marRight w:val="0"/>
                              <w:marTop w:val="0"/>
                              <w:marBottom w:val="0"/>
                              <w:divBdr>
                                <w:top w:val="none" w:sz="0" w:space="0" w:color="auto"/>
                                <w:left w:val="none" w:sz="0" w:space="0" w:color="auto"/>
                                <w:bottom w:val="none" w:sz="0" w:space="0" w:color="auto"/>
                                <w:right w:val="none" w:sz="0" w:space="0" w:color="auto"/>
                              </w:divBdr>
                              <w:divsChild>
                                <w:div w:id="1166896675">
                                  <w:marLeft w:val="0"/>
                                  <w:marRight w:val="0"/>
                                  <w:marTop w:val="0"/>
                                  <w:marBottom w:val="0"/>
                                  <w:divBdr>
                                    <w:top w:val="none" w:sz="0" w:space="0" w:color="auto"/>
                                    <w:left w:val="none" w:sz="0" w:space="0" w:color="auto"/>
                                    <w:bottom w:val="none" w:sz="0" w:space="0" w:color="auto"/>
                                    <w:right w:val="none" w:sz="0" w:space="0" w:color="auto"/>
                                  </w:divBdr>
                                </w:div>
                              </w:divsChild>
                            </w:div>
                            <w:div w:id="1564833714">
                              <w:marLeft w:val="0"/>
                              <w:marRight w:val="0"/>
                              <w:marTop w:val="0"/>
                              <w:marBottom w:val="0"/>
                              <w:divBdr>
                                <w:top w:val="none" w:sz="0" w:space="0" w:color="auto"/>
                                <w:left w:val="none" w:sz="0" w:space="0" w:color="auto"/>
                                <w:bottom w:val="none" w:sz="0" w:space="0" w:color="auto"/>
                                <w:right w:val="none" w:sz="0" w:space="0" w:color="auto"/>
                              </w:divBdr>
                              <w:divsChild>
                                <w:div w:id="1055859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18163908">
      <w:bodyDiv w:val="1"/>
      <w:marLeft w:val="0"/>
      <w:marRight w:val="0"/>
      <w:marTop w:val="0"/>
      <w:marBottom w:val="0"/>
      <w:divBdr>
        <w:top w:val="none" w:sz="0" w:space="0" w:color="auto"/>
        <w:left w:val="none" w:sz="0" w:space="0" w:color="auto"/>
        <w:bottom w:val="none" w:sz="0" w:space="0" w:color="auto"/>
        <w:right w:val="none" w:sz="0" w:space="0" w:color="auto"/>
      </w:divBdr>
      <w:divsChild>
        <w:div w:id="1100874660">
          <w:marLeft w:val="0"/>
          <w:marRight w:val="0"/>
          <w:marTop w:val="0"/>
          <w:marBottom w:val="150"/>
          <w:divBdr>
            <w:top w:val="none" w:sz="0" w:space="0" w:color="auto"/>
            <w:left w:val="none" w:sz="0" w:space="0" w:color="auto"/>
            <w:bottom w:val="none" w:sz="0" w:space="0" w:color="auto"/>
            <w:right w:val="none" w:sz="0" w:space="0" w:color="auto"/>
          </w:divBdr>
          <w:divsChild>
            <w:div w:id="8153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2943946">
      <w:bodyDiv w:val="1"/>
      <w:marLeft w:val="0"/>
      <w:marRight w:val="0"/>
      <w:marTop w:val="0"/>
      <w:marBottom w:val="0"/>
      <w:divBdr>
        <w:top w:val="none" w:sz="0" w:space="0" w:color="auto"/>
        <w:left w:val="none" w:sz="0" w:space="0" w:color="auto"/>
        <w:bottom w:val="none" w:sz="0" w:space="0" w:color="auto"/>
        <w:right w:val="none" w:sz="0" w:space="0" w:color="auto"/>
      </w:divBdr>
      <w:divsChild>
        <w:div w:id="249823768">
          <w:marLeft w:val="0"/>
          <w:marRight w:val="0"/>
          <w:marTop w:val="195"/>
          <w:marBottom w:val="195"/>
          <w:divBdr>
            <w:top w:val="none" w:sz="0" w:space="0" w:color="auto"/>
            <w:left w:val="none" w:sz="0" w:space="0" w:color="auto"/>
            <w:bottom w:val="none" w:sz="0" w:space="0" w:color="auto"/>
            <w:right w:val="none" w:sz="0" w:space="0" w:color="auto"/>
          </w:divBdr>
          <w:divsChild>
            <w:div w:id="502551832">
              <w:marLeft w:val="0"/>
              <w:marRight w:val="0"/>
              <w:marTop w:val="105"/>
              <w:marBottom w:val="0"/>
              <w:divBdr>
                <w:top w:val="none" w:sz="0" w:space="0" w:color="auto"/>
                <w:left w:val="none" w:sz="0" w:space="0" w:color="auto"/>
                <w:bottom w:val="none" w:sz="0" w:space="0" w:color="auto"/>
                <w:right w:val="none" w:sz="0" w:space="0" w:color="auto"/>
              </w:divBdr>
              <w:divsChild>
                <w:div w:id="865600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008225">
          <w:marLeft w:val="0"/>
          <w:marRight w:val="0"/>
          <w:marTop w:val="225"/>
          <w:marBottom w:val="150"/>
          <w:divBdr>
            <w:top w:val="none" w:sz="0" w:space="0" w:color="auto"/>
            <w:left w:val="none" w:sz="0" w:space="0" w:color="auto"/>
            <w:bottom w:val="none" w:sz="0" w:space="0" w:color="auto"/>
            <w:right w:val="none" w:sz="0" w:space="0" w:color="auto"/>
          </w:divBdr>
        </w:div>
        <w:div w:id="2035574574">
          <w:marLeft w:val="0"/>
          <w:marRight w:val="0"/>
          <w:marTop w:val="0"/>
          <w:marBottom w:val="0"/>
          <w:divBdr>
            <w:top w:val="none" w:sz="0" w:space="0" w:color="auto"/>
            <w:left w:val="none" w:sz="0" w:space="0" w:color="auto"/>
            <w:bottom w:val="none" w:sz="0" w:space="0" w:color="auto"/>
            <w:right w:val="none" w:sz="0" w:space="0" w:color="auto"/>
          </w:divBdr>
          <w:divsChild>
            <w:div w:id="2040036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434010">
      <w:bodyDiv w:val="1"/>
      <w:marLeft w:val="0"/>
      <w:marRight w:val="0"/>
      <w:marTop w:val="0"/>
      <w:marBottom w:val="0"/>
      <w:divBdr>
        <w:top w:val="none" w:sz="0" w:space="0" w:color="auto"/>
        <w:left w:val="none" w:sz="0" w:space="0" w:color="auto"/>
        <w:bottom w:val="none" w:sz="0" w:space="0" w:color="auto"/>
        <w:right w:val="none" w:sz="0" w:space="0" w:color="auto"/>
      </w:divBdr>
      <w:divsChild>
        <w:div w:id="1508252938">
          <w:marLeft w:val="0"/>
          <w:marRight w:val="0"/>
          <w:marTop w:val="225"/>
          <w:marBottom w:val="150"/>
          <w:divBdr>
            <w:top w:val="none" w:sz="0" w:space="0" w:color="auto"/>
            <w:left w:val="none" w:sz="0" w:space="0" w:color="auto"/>
            <w:bottom w:val="none" w:sz="0" w:space="0" w:color="auto"/>
            <w:right w:val="none" w:sz="0" w:space="0" w:color="auto"/>
          </w:divBdr>
        </w:div>
        <w:div w:id="549802369">
          <w:marLeft w:val="0"/>
          <w:marRight w:val="0"/>
          <w:marTop w:val="0"/>
          <w:marBottom w:val="0"/>
          <w:divBdr>
            <w:top w:val="none" w:sz="0" w:space="0" w:color="auto"/>
            <w:left w:val="none" w:sz="0" w:space="0" w:color="auto"/>
            <w:bottom w:val="none" w:sz="0" w:space="0" w:color="auto"/>
            <w:right w:val="none" w:sz="0" w:space="0" w:color="auto"/>
          </w:divBdr>
          <w:divsChild>
            <w:div w:id="534536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7852988">
      <w:bodyDiv w:val="1"/>
      <w:marLeft w:val="0"/>
      <w:marRight w:val="0"/>
      <w:marTop w:val="0"/>
      <w:marBottom w:val="0"/>
      <w:divBdr>
        <w:top w:val="none" w:sz="0" w:space="0" w:color="auto"/>
        <w:left w:val="none" w:sz="0" w:space="0" w:color="auto"/>
        <w:bottom w:val="none" w:sz="0" w:space="0" w:color="auto"/>
        <w:right w:val="none" w:sz="0" w:space="0" w:color="auto"/>
      </w:divBdr>
      <w:divsChild>
        <w:div w:id="1196886706">
          <w:marLeft w:val="0"/>
          <w:marRight w:val="0"/>
          <w:marTop w:val="225"/>
          <w:marBottom w:val="150"/>
          <w:divBdr>
            <w:top w:val="none" w:sz="0" w:space="0" w:color="auto"/>
            <w:left w:val="none" w:sz="0" w:space="0" w:color="auto"/>
            <w:bottom w:val="none" w:sz="0" w:space="0" w:color="auto"/>
            <w:right w:val="none" w:sz="0" w:space="0" w:color="auto"/>
          </w:divBdr>
        </w:div>
        <w:div w:id="644355196">
          <w:marLeft w:val="0"/>
          <w:marRight w:val="0"/>
          <w:marTop w:val="0"/>
          <w:marBottom w:val="0"/>
          <w:divBdr>
            <w:top w:val="none" w:sz="0" w:space="0" w:color="auto"/>
            <w:left w:val="none" w:sz="0" w:space="0" w:color="auto"/>
            <w:bottom w:val="none" w:sz="0" w:space="0" w:color="auto"/>
            <w:right w:val="none" w:sz="0" w:space="0" w:color="auto"/>
          </w:divBdr>
          <w:divsChild>
            <w:div w:id="1385133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236710">
      <w:bodyDiv w:val="1"/>
      <w:marLeft w:val="0"/>
      <w:marRight w:val="0"/>
      <w:marTop w:val="0"/>
      <w:marBottom w:val="0"/>
      <w:divBdr>
        <w:top w:val="none" w:sz="0" w:space="0" w:color="auto"/>
        <w:left w:val="none" w:sz="0" w:space="0" w:color="auto"/>
        <w:bottom w:val="none" w:sz="0" w:space="0" w:color="auto"/>
        <w:right w:val="none" w:sz="0" w:space="0" w:color="auto"/>
      </w:divBdr>
      <w:divsChild>
        <w:div w:id="1783069577">
          <w:marLeft w:val="0"/>
          <w:marRight w:val="0"/>
          <w:marTop w:val="0"/>
          <w:marBottom w:val="150"/>
          <w:divBdr>
            <w:top w:val="none" w:sz="0" w:space="0" w:color="auto"/>
            <w:left w:val="none" w:sz="0" w:space="0" w:color="auto"/>
            <w:bottom w:val="none" w:sz="0" w:space="0" w:color="auto"/>
            <w:right w:val="none" w:sz="0" w:space="0" w:color="auto"/>
          </w:divBdr>
          <w:divsChild>
            <w:div w:id="345517929">
              <w:marLeft w:val="0"/>
              <w:marRight w:val="0"/>
              <w:marTop w:val="0"/>
              <w:marBottom w:val="0"/>
              <w:divBdr>
                <w:top w:val="none" w:sz="0" w:space="0" w:color="auto"/>
                <w:left w:val="none" w:sz="0" w:space="0" w:color="auto"/>
                <w:bottom w:val="none" w:sz="0" w:space="0" w:color="auto"/>
                <w:right w:val="none" w:sz="0" w:space="0" w:color="auto"/>
              </w:divBdr>
            </w:div>
          </w:divsChild>
        </w:div>
        <w:div w:id="1758331048">
          <w:marLeft w:val="0"/>
          <w:marRight w:val="0"/>
          <w:marTop w:val="150"/>
          <w:marBottom w:val="150"/>
          <w:divBdr>
            <w:top w:val="none" w:sz="0" w:space="0" w:color="auto"/>
            <w:left w:val="none" w:sz="0" w:space="0" w:color="auto"/>
            <w:bottom w:val="none" w:sz="0" w:space="0" w:color="auto"/>
            <w:right w:val="none" w:sz="0" w:space="0" w:color="auto"/>
          </w:divBdr>
          <w:divsChild>
            <w:div w:id="1437940923">
              <w:marLeft w:val="0"/>
              <w:marRight w:val="0"/>
              <w:marTop w:val="0"/>
              <w:marBottom w:val="0"/>
              <w:divBdr>
                <w:top w:val="none" w:sz="0" w:space="0" w:color="auto"/>
                <w:left w:val="none" w:sz="0" w:space="0" w:color="auto"/>
                <w:bottom w:val="none" w:sz="0" w:space="0" w:color="auto"/>
                <w:right w:val="none" w:sz="0" w:space="0" w:color="auto"/>
              </w:divBdr>
            </w:div>
          </w:divsChild>
        </w:div>
        <w:div w:id="433014468">
          <w:marLeft w:val="0"/>
          <w:marRight w:val="0"/>
          <w:marTop w:val="150"/>
          <w:marBottom w:val="150"/>
          <w:divBdr>
            <w:top w:val="none" w:sz="0" w:space="0" w:color="auto"/>
            <w:left w:val="none" w:sz="0" w:space="0" w:color="auto"/>
            <w:bottom w:val="none" w:sz="0" w:space="0" w:color="auto"/>
            <w:right w:val="none" w:sz="0" w:space="0" w:color="auto"/>
          </w:divBdr>
          <w:divsChild>
            <w:div w:id="873923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949598">
      <w:bodyDiv w:val="1"/>
      <w:marLeft w:val="0"/>
      <w:marRight w:val="0"/>
      <w:marTop w:val="0"/>
      <w:marBottom w:val="0"/>
      <w:divBdr>
        <w:top w:val="none" w:sz="0" w:space="0" w:color="auto"/>
        <w:left w:val="none" w:sz="0" w:space="0" w:color="auto"/>
        <w:bottom w:val="none" w:sz="0" w:space="0" w:color="auto"/>
        <w:right w:val="none" w:sz="0" w:space="0" w:color="auto"/>
      </w:divBdr>
      <w:divsChild>
        <w:div w:id="430247363">
          <w:marLeft w:val="0"/>
          <w:marRight w:val="0"/>
          <w:marTop w:val="0"/>
          <w:marBottom w:val="0"/>
          <w:divBdr>
            <w:top w:val="none" w:sz="0" w:space="0" w:color="auto"/>
            <w:left w:val="none" w:sz="0" w:space="0" w:color="auto"/>
            <w:bottom w:val="none" w:sz="0" w:space="0" w:color="auto"/>
            <w:right w:val="none" w:sz="0" w:space="0" w:color="auto"/>
          </w:divBdr>
          <w:divsChild>
            <w:div w:id="322707220">
              <w:marLeft w:val="0"/>
              <w:marRight w:val="0"/>
              <w:marTop w:val="0"/>
              <w:marBottom w:val="150"/>
              <w:divBdr>
                <w:top w:val="none" w:sz="0" w:space="0" w:color="auto"/>
                <w:left w:val="none" w:sz="0" w:space="0" w:color="auto"/>
                <w:bottom w:val="none" w:sz="0" w:space="0" w:color="auto"/>
                <w:right w:val="none" w:sz="0" w:space="0" w:color="auto"/>
              </w:divBdr>
              <w:divsChild>
                <w:div w:id="1227112419">
                  <w:marLeft w:val="0"/>
                  <w:marRight w:val="0"/>
                  <w:marTop w:val="0"/>
                  <w:marBottom w:val="0"/>
                  <w:divBdr>
                    <w:top w:val="none" w:sz="0" w:space="0" w:color="auto"/>
                    <w:left w:val="none" w:sz="0" w:space="0" w:color="auto"/>
                    <w:bottom w:val="none" w:sz="0" w:space="0" w:color="auto"/>
                    <w:right w:val="none" w:sz="0" w:space="0" w:color="auto"/>
                  </w:divBdr>
                  <w:divsChild>
                    <w:div w:id="1984844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131325">
              <w:marLeft w:val="75"/>
              <w:marRight w:val="0"/>
              <w:marTop w:val="0"/>
              <w:marBottom w:val="450"/>
              <w:divBdr>
                <w:top w:val="none" w:sz="0" w:space="0" w:color="auto"/>
                <w:left w:val="none" w:sz="0" w:space="0" w:color="auto"/>
                <w:bottom w:val="none" w:sz="0" w:space="0" w:color="auto"/>
                <w:right w:val="none" w:sz="0" w:space="0" w:color="auto"/>
              </w:divBdr>
              <w:divsChild>
                <w:div w:id="1331983845">
                  <w:marLeft w:val="0"/>
                  <w:marRight w:val="0"/>
                  <w:marTop w:val="0"/>
                  <w:marBottom w:val="0"/>
                  <w:divBdr>
                    <w:top w:val="none" w:sz="0" w:space="0" w:color="auto"/>
                    <w:left w:val="none" w:sz="0" w:space="0" w:color="auto"/>
                    <w:bottom w:val="none" w:sz="0" w:space="0" w:color="auto"/>
                    <w:right w:val="none" w:sz="0" w:space="0" w:color="auto"/>
                  </w:divBdr>
                  <w:divsChild>
                    <w:div w:id="1680736722">
                      <w:marLeft w:val="0"/>
                      <w:marRight w:val="0"/>
                      <w:marTop w:val="0"/>
                      <w:marBottom w:val="0"/>
                      <w:divBdr>
                        <w:top w:val="none" w:sz="0" w:space="0" w:color="auto"/>
                        <w:left w:val="none" w:sz="0" w:space="0" w:color="auto"/>
                        <w:bottom w:val="none" w:sz="0" w:space="0" w:color="auto"/>
                        <w:right w:val="none" w:sz="0" w:space="0" w:color="auto"/>
                      </w:divBdr>
                      <w:divsChild>
                        <w:div w:id="719744978">
                          <w:marLeft w:val="0"/>
                          <w:marRight w:val="0"/>
                          <w:marTop w:val="0"/>
                          <w:marBottom w:val="0"/>
                          <w:divBdr>
                            <w:top w:val="none" w:sz="0" w:space="0" w:color="auto"/>
                            <w:left w:val="none" w:sz="0" w:space="0" w:color="auto"/>
                            <w:bottom w:val="none" w:sz="0" w:space="0" w:color="auto"/>
                            <w:right w:val="none" w:sz="0" w:space="0" w:color="auto"/>
                          </w:divBdr>
                          <w:divsChild>
                            <w:div w:id="1388869998">
                              <w:marLeft w:val="0"/>
                              <w:marRight w:val="0"/>
                              <w:marTop w:val="0"/>
                              <w:marBottom w:val="0"/>
                              <w:divBdr>
                                <w:top w:val="none" w:sz="0" w:space="0" w:color="auto"/>
                                <w:left w:val="none" w:sz="0" w:space="0" w:color="auto"/>
                                <w:bottom w:val="none" w:sz="0" w:space="0" w:color="auto"/>
                                <w:right w:val="none" w:sz="0" w:space="0" w:color="auto"/>
                              </w:divBdr>
                              <w:divsChild>
                                <w:div w:id="2017925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14007349">
      <w:bodyDiv w:val="1"/>
      <w:marLeft w:val="0"/>
      <w:marRight w:val="0"/>
      <w:marTop w:val="0"/>
      <w:marBottom w:val="0"/>
      <w:divBdr>
        <w:top w:val="none" w:sz="0" w:space="0" w:color="auto"/>
        <w:left w:val="none" w:sz="0" w:space="0" w:color="auto"/>
        <w:bottom w:val="none" w:sz="0" w:space="0" w:color="auto"/>
        <w:right w:val="none" w:sz="0" w:space="0" w:color="auto"/>
      </w:divBdr>
      <w:divsChild>
        <w:div w:id="2029722305">
          <w:marLeft w:val="0"/>
          <w:marRight w:val="0"/>
          <w:marTop w:val="195"/>
          <w:marBottom w:val="195"/>
          <w:divBdr>
            <w:top w:val="none" w:sz="0" w:space="0" w:color="auto"/>
            <w:left w:val="none" w:sz="0" w:space="0" w:color="auto"/>
            <w:bottom w:val="none" w:sz="0" w:space="0" w:color="auto"/>
            <w:right w:val="none" w:sz="0" w:space="0" w:color="auto"/>
          </w:divBdr>
          <w:divsChild>
            <w:div w:id="1684089495">
              <w:marLeft w:val="0"/>
              <w:marRight w:val="0"/>
              <w:marTop w:val="105"/>
              <w:marBottom w:val="0"/>
              <w:divBdr>
                <w:top w:val="none" w:sz="0" w:space="0" w:color="auto"/>
                <w:left w:val="none" w:sz="0" w:space="0" w:color="auto"/>
                <w:bottom w:val="none" w:sz="0" w:space="0" w:color="auto"/>
                <w:right w:val="none" w:sz="0" w:space="0" w:color="auto"/>
              </w:divBdr>
              <w:divsChild>
                <w:div w:id="114369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17489">
          <w:marLeft w:val="0"/>
          <w:marRight w:val="0"/>
          <w:marTop w:val="225"/>
          <w:marBottom w:val="150"/>
          <w:divBdr>
            <w:top w:val="none" w:sz="0" w:space="0" w:color="auto"/>
            <w:left w:val="none" w:sz="0" w:space="0" w:color="auto"/>
            <w:bottom w:val="none" w:sz="0" w:space="0" w:color="auto"/>
            <w:right w:val="none" w:sz="0" w:space="0" w:color="auto"/>
          </w:divBdr>
        </w:div>
        <w:div w:id="222835649">
          <w:marLeft w:val="0"/>
          <w:marRight w:val="0"/>
          <w:marTop w:val="0"/>
          <w:marBottom w:val="0"/>
          <w:divBdr>
            <w:top w:val="none" w:sz="0" w:space="0" w:color="auto"/>
            <w:left w:val="none" w:sz="0" w:space="0" w:color="auto"/>
            <w:bottom w:val="none" w:sz="0" w:space="0" w:color="auto"/>
            <w:right w:val="none" w:sz="0" w:space="0" w:color="auto"/>
          </w:divBdr>
          <w:divsChild>
            <w:div w:id="89201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hyperlink" Target="https://www.youtube.com/watch?v=jQTq-8u8_5U" TargetMode="External"/><Relationship Id="rId18" Type="http://schemas.openxmlformats.org/officeDocument/2006/relationships/hyperlink" Target="https://www.youtube.com/watch?v=3zUH15ZoE9k" TargetMode="External"/><Relationship Id="rId3" Type="http://schemas.openxmlformats.org/officeDocument/2006/relationships/settings" Target="settings.xml"/><Relationship Id="rId21" Type="http://schemas.openxmlformats.org/officeDocument/2006/relationships/hyperlink" Target="http://www.srpss.org.rs" TargetMode="External"/><Relationship Id="rId7" Type="http://schemas.openxmlformats.org/officeDocument/2006/relationships/image" Target="media/image1.png"/><Relationship Id="rId12" Type="http://schemas.openxmlformats.org/officeDocument/2006/relationships/image" Target="media/image5.jpeg"/><Relationship Id="rId17" Type="http://schemas.openxmlformats.org/officeDocument/2006/relationships/image" Target="media/image7.jpe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dnevnik.rs/sites/default/files/1_375.jpg" TargetMode="External"/><Relationship Id="rId20" Type="http://schemas.openxmlformats.org/officeDocument/2006/relationships/image" Target="media/image9.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6.jpeg"/><Relationship Id="rId23" Type="http://schemas.openxmlformats.org/officeDocument/2006/relationships/footer" Target="footer1.xml"/><Relationship Id="rId10" Type="http://schemas.openxmlformats.org/officeDocument/2006/relationships/hyperlink" Target="http://www.dnevnik.rs/sites/default/files/15-2_9.jpg" TargetMode="External"/><Relationship Id="rId19" Type="http://schemas.openxmlformats.org/officeDocument/2006/relationships/image" Target="media/image8.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www.dnevnik.rs/sites/default/files/16-open_art.jpg" TargetMode="External"/><Relationship Id="rId22" Type="http://schemas.openxmlformats.org/officeDocument/2006/relationships/hyperlink" Target="http://www.nsjs.org.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10</Pages>
  <Words>4527</Words>
  <Characters>25810</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20</cp:revision>
  <dcterms:created xsi:type="dcterms:W3CDTF">2015-10-07T13:54:00Z</dcterms:created>
  <dcterms:modified xsi:type="dcterms:W3CDTF">2015-10-08T13:19:00Z</dcterms:modified>
</cp:coreProperties>
</file>